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5BB" w:rsidRPr="002517E5" w:rsidRDefault="00D575BB" w:rsidP="002517E5">
      <w:pPr>
        <w:spacing w:after="0" w:line="480" w:lineRule="auto"/>
        <w:rPr>
          <w:rFonts w:cs="Times New Roman"/>
          <w:color w:val="212529"/>
          <w:szCs w:val="24"/>
          <w:shd w:val="clear" w:color="auto" w:fill="FFFFFF"/>
        </w:rPr>
      </w:pPr>
    </w:p>
    <w:p w:rsidR="00D575BB" w:rsidRPr="002517E5" w:rsidRDefault="00D575BB" w:rsidP="002517E5">
      <w:pPr>
        <w:spacing w:after="0" w:line="480" w:lineRule="auto"/>
        <w:rPr>
          <w:rFonts w:cs="Times New Roman"/>
          <w:color w:val="212529"/>
          <w:szCs w:val="24"/>
          <w:shd w:val="clear" w:color="auto" w:fill="FFFFFF"/>
        </w:rPr>
      </w:pPr>
    </w:p>
    <w:p w:rsidR="000A3CFF" w:rsidRPr="002517E5" w:rsidRDefault="000A3CFF" w:rsidP="002517E5">
      <w:pPr>
        <w:spacing w:after="0" w:line="480" w:lineRule="auto"/>
        <w:rPr>
          <w:rFonts w:cs="Times New Roman"/>
          <w:color w:val="212529"/>
          <w:szCs w:val="24"/>
          <w:shd w:val="clear" w:color="auto" w:fill="FFFFFF"/>
        </w:rPr>
      </w:pPr>
    </w:p>
    <w:p w:rsidR="000A3CFF" w:rsidRPr="002517E5" w:rsidRDefault="000A3CFF" w:rsidP="002517E5">
      <w:pPr>
        <w:spacing w:after="0" w:line="480" w:lineRule="auto"/>
        <w:rPr>
          <w:rFonts w:cs="Times New Roman"/>
          <w:color w:val="212529"/>
          <w:szCs w:val="24"/>
          <w:shd w:val="clear" w:color="auto" w:fill="FFFFFF"/>
        </w:rPr>
      </w:pPr>
    </w:p>
    <w:p w:rsidR="000A3CFF" w:rsidRPr="002517E5" w:rsidRDefault="000A3CFF" w:rsidP="002517E5">
      <w:pPr>
        <w:spacing w:after="0" w:line="480" w:lineRule="auto"/>
        <w:rPr>
          <w:rFonts w:cs="Times New Roman"/>
          <w:color w:val="212529"/>
          <w:szCs w:val="24"/>
          <w:shd w:val="clear" w:color="auto" w:fill="FFFFFF"/>
        </w:rPr>
      </w:pPr>
    </w:p>
    <w:p w:rsidR="000A3CFF" w:rsidRPr="002517E5" w:rsidRDefault="000A3CFF" w:rsidP="002517E5">
      <w:pPr>
        <w:spacing w:after="0" w:line="480" w:lineRule="auto"/>
        <w:rPr>
          <w:rFonts w:cs="Times New Roman"/>
          <w:color w:val="212529"/>
          <w:szCs w:val="24"/>
          <w:shd w:val="clear" w:color="auto" w:fill="FFFFFF"/>
        </w:rPr>
      </w:pPr>
    </w:p>
    <w:p w:rsidR="00D575BB" w:rsidRPr="002517E5" w:rsidRDefault="00CF6959" w:rsidP="002517E5">
      <w:pPr>
        <w:spacing w:after="0" w:line="480" w:lineRule="auto"/>
        <w:jc w:val="center"/>
        <w:rPr>
          <w:rFonts w:cs="Times New Roman"/>
          <w:color w:val="212529"/>
          <w:szCs w:val="24"/>
          <w:shd w:val="clear" w:color="auto" w:fill="FFFFFF"/>
        </w:rPr>
      </w:pPr>
      <w:r w:rsidRPr="002517E5">
        <w:rPr>
          <w:rFonts w:cs="Times New Roman"/>
          <w:szCs w:val="24"/>
        </w:rPr>
        <w:t>Strategic Fit</w:t>
      </w:r>
    </w:p>
    <w:p w:rsidR="00D575BB" w:rsidRPr="002517E5" w:rsidRDefault="00CF6959" w:rsidP="002517E5">
      <w:pPr>
        <w:spacing w:after="0" w:line="480" w:lineRule="auto"/>
        <w:jc w:val="center"/>
        <w:rPr>
          <w:rFonts w:cs="Times New Roman"/>
          <w:color w:val="212529"/>
          <w:szCs w:val="24"/>
          <w:shd w:val="clear" w:color="auto" w:fill="FFFFFF"/>
        </w:rPr>
      </w:pPr>
      <w:r w:rsidRPr="002517E5">
        <w:rPr>
          <w:rFonts w:cs="Times New Roman"/>
          <w:color w:val="212529"/>
          <w:szCs w:val="24"/>
          <w:shd w:val="clear" w:color="auto" w:fill="FFFFFF"/>
        </w:rPr>
        <w:t>Student</w:t>
      </w:r>
      <w:r w:rsidR="006D7B35" w:rsidRPr="002517E5">
        <w:rPr>
          <w:rFonts w:cs="Times New Roman"/>
          <w:color w:val="212529"/>
          <w:szCs w:val="24"/>
          <w:shd w:val="clear" w:color="auto" w:fill="FFFFFF"/>
        </w:rPr>
        <w:t xml:space="preserve"> </w:t>
      </w:r>
      <w:r w:rsidR="000A3CFF" w:rsidRPr="002517E5">
        <w:rPr>
          <w:rFonts w:cs="Times New Roman"/>
          <w:color w:val="212529"/>
          <w:szCs w:val="24"/>
          <w:shd w:val="clear" w:color="auto" w:fill="FFFFFF"/>
        </w:rPr>
        <w:t>Name</w:t>
      </w:r>
    </w:p>
    <w:p w:rsidR="000A3CFF" w:rsidRPr="002517E5" w:rsidRDefault="00CF6959" w:rsidP="002517E5">
      <w:pPr>
        <w:spacing w:after="0" w:line="480" w:lineRule="auto"/>
        <w:jc w:val="center"/>
        <w:rPr>
          <w:rFonts w:cs="Times New Roman"/>
          <w:color w:val="212529"/>
          <w:szCs w:val="24"/>
          <w:shd w:val="clear" w:color="auto" w:fill="FFFFFF"/>
        </w:rPr>
      </w:pPr>
      <w:r w:rsidRPr="002517E5">
        <w:rPr>
          <w:rFonts w:cs="Times New Roman"/>
          <w:color w:val="212529"/>
          <w:szCs w:val="24"/>
          <w:shd w:val="clear" w:color="auto" w:fill="FFFFFF"/>
        </w:rPr>
        <w:t>Institution Affiliation</w:t>
      </w:r>
    </w:p>
    <w:p w:rsidR="00D575BB" w:rsidRPr="002517E5" w:rsidRDefault="00D575BB" w:rsidP="002517E5">
      <w:pPr>
        <w:spacing w:after="0" w:line="480" w:lineRule="auto"/>
        <w:rPr>
          <w:rFonts w:cs="Times New Roman"/>
          <w:color w:val="212529"/>
          <w:szCs w:val="24"/>
          <w:shd w:val="clear" w:color="auto" w:fill="FFFFFF"/>
        </w:rPr>
      </w:pPr>
    </w:p>
    <w:p w:rsidR="00D575BB" w:rsidRPr="002517E5" w:rsidRDefault="00D575BB" w:rsidP="002517E5">
      <w:pPr>
        <w:spacing w:after="0" w:line="480" w:lineRule="auto"/>
        <w:rPr>
          <w:rFonts w:cs="Times New Roman"/>
          <w:color w:val="212529"/>
          <w:szCs w:val="24"/>
          <w:shd w:val="clear" w:color="auto" w:fill="FFFFFF"/>
        </w:rPr>
      </w:pPr>
    </w:p>
    <w:p w:rsidR="00D575BB" w:rsidRPr="002517E5" w:rsidRDefault="00D575BB" w:rsidP="002517E5">
      <w:pPr>
        <w:spacing w:after="0" w:line="480" w:lineRule="auto"/>
        <w:rPr>
          <w:rFonts w:cs="Times New Roman"/>
          <w:color w:val="212529"/>
          <w:szCs w:val="24"/>
          <w:shd w:val="clear" w:color="auto" w:fill="FFFFFF"/>
        </w:rPr>
      </w:pPr>
    </w:p>
    <w:p w:rsidR="00D575BB" w:rsidRPr="002517E5" w:rsidRDefault="00D575BB" w:rsidP="002517E5">
      <w:pPr>
        <w:spacing w:after="0" w:line="480" w:lineRule="auto"/>
        <w:rPr>
          <w:rFonts w:cs="Times New Roman"/>
          <w:color w:val="212529"/>
          <w:szCs w:val="24"/>
          <w:shd w:val="clear" w:color="auto" w:fill="FFFFFF"/>
        </w:rPr>
      </w:pPr>
    </w:p>
    <w:p w:rsidR="000A3CFF" w:rsidRPr="002517E5" w:rsidRDefault="000A3CFF" w:rsidP="002517E5">
      <w:pPr>
        <w:spacing w:after="0" w:line="480" w:lineRule="auto"/>
        <w:rPr>
          <w:rFonts w:cs="Times New Roman"/>
          <w:color w:val="212529"/>
          <w:szCs w:val="24"/>
          <w:shd w:val="clear" w:color="auto" w:fill="FFFFFF"/>
        </w:rPr>
      </w:pPr>
    </w:p>
    <w:p w:rsidR="000A3CFF" w:rsidRPr="002517E5" w:rsidRDefault="000A3CFF" w:rsidP="002517E5">
      <w:pPr>
        <w:spacing w:after="0" w:line="480" w:lineRule="auto"/>
        <w:rPr>
          <w:rFonts w:cs="Times New Roman"/>
          <w:color w:val="212529"/>
          <w:szCs w:val="24"/>
          <w:shd w:val="clear" w:color="auto" w:fill="FFFFFF"/>
        </w:rPr>
      </w:pPr>
    </w:p>
    <w:p w:rsidR="000A3CFF" w:rsidRPr="002517E5" w:rsidRDefault="000A3CFF" w:rsidP="002517E5">
      <w:pPr>
        <w:spacing w:after="0" w:line="480" w:lineRule="auto"/>
        <w:rPr>
          <w:rFonts w:cs="Times New Roman"/>
          <w:color w:val="212529"/>
          <w:szCs w:val="24"/>
          <w:shd w:val="clear" w:color="auto" w:fill="FFFFFF"/>
        </w:rPr>
      </w:pPr>
    </w:p>
    <w:p w:rsidR="000A3CFF" w:rsidRPr="002517E5" w:rsidRDefault="000A3CFF" w:rsidP="002517E5">
      <w:pPr>
        <w:spacing w:after="0" w:line="480" w:lineRule="auto"/>
        <w:rPr>
          <w:rFonts w:cs="Times New Roman"/>
          <w:color w:val="212529"/>
          <w:szCs w:val="24"/>
          <w:shd w:val="clear" w:color="auto" w:fill="FFFFFF"/>
        </w:rPr>
      </w:pPr>
    </w:p>
    <w:p w:rsidR="00D575BB" w:rsidRPr="002517E5" w:rsidRDefault="00D575BB" w:rsidP="002517E5">
      <w:pPr>
        <w:spacing w:after="0" w:line="480" w:lineRule="auto"/>
        <w:rPr>
          <w:rFonts w:cs="Times New Roman"/>
          <w:color w:val="212529"/>
          <w:szCs w:val="24"/>
          <w:shd w:val="clear" w:color="auto" w:fill="FFFFFF"/>
        </w:rPr>
      </w:pPr>
    </w:p>
    <w:p w:rsidR="002517E5" w:rsidRPr="002517E5" w:rsidRDefault="002517E5" w:rsidP="002517E5">
      <w:pPr>
        <w:spacing w:after="0" w:line="480" w:lineRule="auto"/>
        <w:jc w:val="center"/>
        <w:rPr>
          <w:rFonts w:cs="Times New Roman"/>
          <w:color w:val="212529"/>
          <w:szCs w:val="24"/>
          <w:shd w:val="clear" w:color="auto" w:fill="FFFFFF"/>
        </w:rPr>
      </w:pPr>
      <w:r w:rsidRPr="002517E5">
        <w:rPr>
          <w:rFonts w:cs="Times New Roman"/>
          <w:color w:val="212529"/>
          <w:szCs w:val="24"/>
          <w:shd w:val="clear" w:color="auto" w:fill="FFFFFF"/>
        </w:rPr>
        <w:t>Strategic Fit</w:t>
      </w:r>
    </w:p>
    <w:p w:rsidR="002517E5" w:rsidRPr="002517E5" w:rsidRDefault="002517E5" w:rsidP="002517E5">
      <w:pPr>
        <w:spacing w:after="0" w:line="480" w:lineRule="auto"/>
        <w:rPr>
          <w:rFonts w:cs="Times New Roman"/>
          <w:b/>
          <w:color w:val="212529"/>
          <w:szCs w:val="24"/>
          <w:shd w:val="clear" w:color="auto" w:fill="FFFFFF"/>
        </w:rPr>
      </w:pPr>
      <w:r w:rsidRPr="002517E5">
        <w:rPr>
          <w:rFonts w:cs="Times New Roman"/>
          <w:b/>
          <w:color w:val="212529"/>
          <w:szCs w:val="24"/>
          <w:shd w:val="clear" w:color="auto" w:fill="FFFFFF"/>
        </w:rPr>
        <w:t>Introduction</w:t>
      </w:r>
    </w:p>
    <w:p w:rsidR="00131C34" w:rsidRPr="002517E5" w:rsidRDefault="00CF6959" w:rsidP="002517E5">
      <w:pPr>
        <w:spacing w:after="0" w:line="480" w:lineRule="auto"/>
        <w:ind w:firstLine="720"/>
        <w:rPr>
          <w:rFonts w:cs="Times New Roman"/>
          <w:color w:val="333333"/>
          <w:szCs w:val="24"/>
        </w:rPr>
      </w:pPr>
      <w:r w:rsidRPr="002517E5">
        <w:rPr>
          <w:rFonts w:cs="Times New Roman"/>
          <w:color w:val="212529"/>
          <w:szCs w:val="24"/>
          <w:shd w:val="clear" w:color="auto" w:fill="FFFFFF"/>
        </w:rPr>
        <w:t>The word ‘strategy’ derives its meaning from a Greek term ‘strategia’</w:t>
      </w:r>
      <w:r w:rsidR="002A3214" w:rsidRPr="002517E5">
        <w:rPr>
          <w:rFonts w:cs="Times New Roman"/>
          <w:color w:val="212529"/>
          <w:szCs w:val="24"/>
          <w:shd w:val="clear" w:color="auto" w:fill="FFFFFF"/>
        </w:rPr>
        <w:t xml:space="preserve"> which denotes the capability to utilize the available</w:t>
      </w:r>
      <w:r w:rsidR="002F1EE5" w:rsidRPr="002517E5">
        <w:rPr>
          <w:rFonts w:cs="Times New Roman"/>
          <w:color w:val="212529"/>
          <w:szCs w:val="24"/>
          <w:shd w:val="clear" w:color="auto" w:fill="FFFFFF"/>
        </w:rPr>
        <w:t xml:space="preserve"> resources or opportunities</w:t>
      </w:r>
      <w:r w:rsidR="002A3214" w:rsidRPr="002517E5">
        <w:rPr>
          <w:rFonts w:cs="Times New Roman"/>
          <w:color w:val="212529"/>
          <w:szCs w:val="24"/>
          <w:shd w:val="clear" w:color="auto" w:fill="FFFFFF"/>
        </w:rPr>
        <w:t xml:space="preserve"> to achieve something. </w:t>
      </w:r>
      <w:r w:rsidR="00AC5DF6" w:rsidRPr="002517E5">
        <w:rPr>
          <w:rFonts w:cs="Times New Roman"/>
          <w:color w:val="1D1D1D"/>
          <w:szCs w:val="24"/>
          <w:shd w:val="clear" w:color="auto" w:fill="FFFFFF"/>
        </w:rPr>
        <w:t xml:space="preserve">Other terms which can be used to refer to strategy include perspective, position, pattern, and plan. It is simply </w:t>
      </w:r>
      <w:r w:rsidR="00AC5DF6" w:rsidRPr="002517E5">
        <w:rPr>
          <w:rFonts w:cs="Times New Roman"/>
          <w:color w:val="1D1D1D"/>
          <w:szCs w:val="24"/>
          <w:shd w:val="clear" w:color="auto" w:fill="FFFFFF"/>
        </w:rPr>
        <w:lastRenderedPageBreak/>
        <w:t xml:space="preserve">the ideal organization of the organs in a business enterprise. </w:t>
      </w:r>
      <w:r w:rsidR="00BF6CD8" w:rsidRPr="002517E5">
        <w:rPr>
          <w:rFonts w:cs="Times New Roman"/>
          <w:color w:val="212529"/>
          <w:szCs w:val="24"/>
          <w:shd w:val="clear" w:color="auto" w:fill="FFFFFF"/>
        </w:rPr>
        <w:t xml:space="preserve">A strategy is, therefore, the scope and direction of a business firm </w:t>
      </w:r>
      <w:r w:rsidR="000D0FDF" w:rsidRPr="002517E5">
        <w:rPr>
          <w:rFonts w:cs="Times New Roman"/>
          <w:color w:val="212529"/>
          <w:szCs w:val="24"/>
          <w:shd w:val="clear" w:color="auto" w:fill="FFFFFF"/>
        </w:rPr>
        <w:t>over a long time, whi</w:t>
      </w:r>
      <w:r w:rsidR="002E61C3" w:rsidRPr="002517E5">
        <w:rPr>
          <w:rFonts w:cs="Times New Roman"/>
          <w:color w:val="212529"/>
          <w:szCs w:val="24"/>
          <w:shd w:val="clear" w:color="auto" w:fill="FFFFFF"/>
        </w:rPr>
        <w:t>ch matches its avai</w:t>
      </w:r>
      <w:r w:rsidR="002E60DB" w:rsidRPr="002517E5">
        <w:rPr>
          <w:rFonts w:cs="Times New Roman"/>
          <w:color w:val="212529"/>
          <w:szCs w:val="24"/>
          <w:shd w:val="clear" w:color="auto" w:fill="FFFFFF"/>
        </w:rPr>
        <w:t xml:space="preserve">lable resources to its business environmental </w:t>
      </w:r>
      <w:r w:rsidR="00AC0827" w:rsidRPr="002517E5">
        <w:rPr>
          <w:rFonts w:cs="Times New Roman"/>
          <w:color w:val="212529"/>
          <w:szCs w:val="24"/>
          <w:shd w:val="clear" w:color="auto" w:fill="FFFFFF"/>
        </w:rPr>
        <w:t>change</w:t>
      </w:r>
      <w:r w:rsidR="00167419" w:rsidRPr="002517E5">
        <w:rPr>
          <w:rFonts w:cs="Times New Roman"/>
          <w:color w:val="212529"/>
          <w:szCs w:val="24"/>
          <w:shd w:val="clear" w:color="auto" w:fill="FFFFFF"/>
        </w:rPr>
        <w:t>s</w:t>
      </w:r>
      <w:r w:rsidR="00AC0827" w:rsidRPr="002517E5">
        <w:rPr>
          <w:rFonts w:cs="Times New Roman"/>
          <w:color w:val="212529"/>
          <w:szCs w:val="24"/>
          <w:shd w:val="clear" w:color="auto" w:fill="FFFFFF"/>
        </w:rPr>
        <w:t xml:space="preserve"> especially</w:t>
      </w:r>
      <w:r w:rsidR="002631CD" w:rsidRPr="002517E5">
        <w:rPr>
          <w:rFonts w:cs="Times New Roman"/>
          <w:color w:val="212529"/>
          <w:szCs w:val="24"/>
          <w:shd w:val="clear" w:color="auto" w:fill="FFFFFF"/>
        </w:rPr>
        <w:t xml:space="preserve"> when its customers, markets, and clients are concerned. </w:t>
      </w:r>
      <w:r w:rsidR="00AC0827" w:rsidRPr="002517E5">
        <w:rPr>
          <w:rFonts w:cs="Times New Roman"/>
          <w:color w:val="212529"/>
          <w:szCs w:val="24"/>
          <w:shd w:val="clear" w:color="auto" w:fill="FFFFFF"/>
        </w:rPr>
        <w:t xml:space="preserve">When the organs of </w:t>
      </w:r>
      <w:r w:rsidR="007B32B0" w:rsidRPr="002517E5">
        <w:rPr>
          <w:rFonts w:cs="Times New Roman"/>
          <w:color w:val="212529"/>
          <w:szCs w:val="24"/>
          <w:shd w:val="clear" w:color="auto" w:fill="FFFFFF"/>
        </w:rPr>
        <w:t>a business</w:t>
      </w:r>
      <w:r w:rsidR="00AC0827" w:rsidRPr="002517E5">
        <w:rPr>
          <w:rFonts w:cs="Times New Roman"/>
          <w:color w:val="212529"/>
          <w:szCs w:val="24"/>
          <w:shd w:val="clear" w:color="auto" w:fill="FFFFFF"/>
        </w:rPr>
        <w:t xml:space="preserve"> organization work together on the available resources </w:t>
      </w:r>
      <w:r w:rsidR="00833C1E" w:rsidRPr="002517E5">
        <w:rPr>
          <w:rFonts w:cs="Times New Roman"/>
          <w:color w:val="212529"/>
          <w:szCs w:val="24"/>
          <w:shd w:val="clear" w:color="auto" w:fill="FFFFFF"/>
        </w:rPr>
        <w:t xml:space="preserve">to certainly achieve the organization's objectives, we call it a strategic fit. </w:t>
      </w:r>
      <w:r w:rsidR="00AE2CFE" w:rsidRPr="002517E5">
        <w:rPr>
          <w:rFonts w:cs="Times New Roman"/>
          <w:color w:val="333333"/>
          <w:szCs w:val="24"/>
        </w:rPr>
        <w:t xml:space="preserve">It is a situation in which there is no deficit, lack or discrepancy in the organs of the business towards the realization of the organization’s objectives. </w:t>
      </w:r>
      <w:r w:rsidR="006438C8" w:rsidRPr="002517E5">
        <w:rPr>
          <w:rFonts w:cs="Times New Roman"/>
          <w:color w:val="333333"/>
          <w:szCs w:val="24"/>
        </w:rPr>
        <w:t>For an organization t</w:t>
      </w:r>
      <w:r w:rsidR="007401E4" w:rsidRPr="002517E5">
        <w:rPr>
          <w:rFonts w:cs="Times New Roman"/>
          <w:color w:val="333333"/>
          <w:szCs w:val="24"/>
        </w:rPr>
        <w:t>o function well to achieve its goals and objectives, there must be a perfect match between the</w:t>
      </w:r>
      <w:r w:rsidR="00167419" w:rsidRPr="002517E5">
        <w:rPr>
          <w:rFonts w:cs="Times New Roman"/>
          <w:color w:val="333333"/>
          <w:szCs w:val="24"/>
        </w:rPr>
        <w:t xml:space="preserve"> overall</w:t>
      </w:r>
      <w:r w:rsidR="007401E4" w:rsidRPr="002517E5">
        <w:rPr>
          <w:rFonts w:cs="Times New Roman"/>
          <w:color w:val="333333"/>
          <w:szCs w:val="24"/>
        </w:rPr>
        <w:t xml:space="preserve"> resources </w:t>
      </w:r>
      <w:r w:rsidR="003253C2" w:rsidRPr="002517E5">
        <w:rPr>
          <w:rFonts w:cs="Times New Roman"/>
          <w:color w:val="333333"/>
          <w:szCs w:val="24"/>
        </w:rPr>
        <w:t xml:space="preserve">available and the objectives of the organization. </w:t>
      </w:r>
      <w:r w:rsidR="00C0779C" w:rsidRPr="002517E5">
        <w:rPr>
          <w:rFonts w:cs="Times New Roman"/>
          <w:color w:val="333333"/>
          <w:szCs w:val="24"/>
        </w:rPr>
        <w:t xml:space="preserve">For instance, </w:t>
      </w:r>
      <w:r w:rsidR="00C85B8A" w:rsidRPr="002517E5">
        <w:rPr>
          <w:rFonts w:cs="Times New Roman"/>
          <w:color w:val="1D1D1D"/>
          <w:szCs w:val="24"/>
          <w:shd w:val="clear" w:color="auto" w:fill="FFFFFF"/>
        </w:rPr>
        <w:t>in</w:t>
      </w:r>
      <w:r w:rsidR="00C0779C" w:rsidRPr="002517E5">
        <w:rPr>
          <w:rFonts w:cs="Times New Roman"/>
          <w:color w:val="1D1D1D"/>
          <w:szCs w:val="24"/>
          <w:shd w:val="clear" w:color="auto" w:fill="FFFFFF"/>
        </w:rPr>
        <w:t xml:space="preserve"> most cases, when a company wishes to expand its territories, it is likely to look for another company which provides a good strategic fit with their own company.</w:t>
      </w:r>
      <w:r w:rsidR="00FB6A86" w:rsidRPr="002517E5">
        <w:rPr>
          <w:rFonts w:cs="Times New Roman"/>
          <w:color w:val="1D1D1D"/>
          <w:szCs w:val="24"/>
          <w:shd w:val="clear" w:color="auto" w:fill="FFFFFF"/>
        </w:rPr>
        <w:t xml:space="preserve"> The concept is therefore applicable well when there are acquisition and merger operations.</w:t>
      </w:r>
      <w:r w:rsidR="00FB6A86" w:rsidRPr="002517E5">
        <w:rPr>
          <w:rFonts w:cs="Times New Roman"/>
          <w:color w:val="333333"/>
          <w:szCs w:val="24"/>
        </w:rPr>
        <w:t xml:space="preserve"> This</w:t>
      </w:r>
      <w:r w:rsidR="00572D34" w:rsidRPr="002517E5">
        <w:rPr>
          <w:rFonts w:cs="Times New Roman"/>
          <w:color w:val="333333"/>
          <w:szCs w:val="24"/>
        </w:rPr>
        <w:t xml:space="preserve"> paper expounds on the definition of the expression ‘strategic fit,' importance and the role of the strategic fit</w:t>
      </w:r>
      <w:r w:rsidR="000551BA" w:rsidRPr="002517E5">
        <w:rPr>
          <w:rFonts w:cs="Times New Roman"/>
          <w:color w:val="333333"/>
          <w:szCs w:val="24"/>
        </w:rPr>
        <w:t xml:space="preserve"> and its advantages and disadvantages in a business organization.  </w:t>
      </w:r>
    </w:p>
    <w:p w:rsidR="002517E5" w:rsidRPr="002517E5" w:rsidRDefault="002517E5" w:rsidP="002517E5">
      <w:pPr>
        <w:spacing w:after="0" w:line="480" w:lineRule="auto"/>
        <w:rPr>
          <w:rFonts w:cs="Times New Roman"/>
          <w:b/>
          <w:szCs w:val="24"/>
        </w:rPr>
      </w:pPr>
      <w:r w:rsidRPr="002517E5">
        <w:rPr>
          <w:rFonts w:cs="Times New Roman"/>
          <w:b/>
          <w:color w:val="333333"/>
          <w:szCs w:val="24"/>
        </w:rPr>
        <w:t>Definition of Strategic Fit</w:t>
      </w:r>
    </w:p>
    <w:p w:rsidR="00CC48A5" w:rsidRPr="002517E5" w:rsidRDefault="00CF6959" w:rsidP="002517E5">
      <w:pPr>
        <w:spacing w:after="0" w:line="480" w:lineRule="auto"/>
        <w:ind w:firstLine="720"/>
        <w:rPr>
          <w:rFonts w:cs="Times New Roman"/>
          <w:color w:val="333333"/>
          <w:szCs w:val="24"/>
        </w:rPr>
      </w:pPr>
      <w:r w:rsidRPr="002517E5">
        <w:rPr>
          <w:rFonts w:cs="Times New Roman"/>
          <w:color w:val="1D1D1D"/>
          <w:szCs w:val="24"/>
          <w:shd w:val="clear" w:color="auto" w:fill="FFFFFF"/>
        </w:rPr>
        <w:t xml:space="preserve">Strategic fit </w:t>
      </w:r>
      <w:r w:rsidR="001819DF" w:rsidRPr="002517E5">
        <w:rPr>
          <w:rFonts w:cs="Times New Roman"/>
          <w:color w:val="1D1D1D"/>
          <w:szCs w:val="24"/>
          <w:shd w:val="clear" w:color="auto" w:fill="FFFFFF"/>
        </w:rPr>
        <w:t>can be def</w:t>
      </w:r>
      <w:r w:rsidR="00982DDF" w:rsidRPr="002517E5">
        <w:rPr>
          <w:rFonts w:cs="Times New Roman"/>
          <w:color w:val="1D1D1D"/>
          <w:szCs w:val="24"/>
          <w:shd w:val="clear" w:color="auto" w:fill="FFFFFF"/>
        </w:rPr>
        <w:t xml:space="preserve">ined as the scenario in which </w:t>
      </w:r>
      <w:r w:rsidR="00B569C7" w:rsidRPr="002517E5">
        <w:rPr>
          <w:rFonts w:cs="Times New Roman"/>
          <w:color w:val="1D1D1D"/>
          <w:szCs w:val="24"/>
          <w:shd w:val="clear" w:color="auto" w:fill="FFFFFF"/>
        </w:rPr>
        <w:t xml:space="preserve">a specific business organization, a product </w:t>
      </w:r>
      <w:r w:rsidR="00343993" w:rsidRPr="002517E5">
        <w:rPr>
          <w:rFonts w:cs="Times New Roman"/>
          <w:color w:val="1D1D1D"/>
          <w:szCs w:val="24"/>
          <w:shd w:val="clear" w:color="auto" w:fill="FFFFFF"/>
        </w:rPr>
        <w:t xml:space="preserve">or a </w:t>
      </w:r>
      <w:r w:rsidR="00D34190" w:rsidRPr="002517E5">
        <w:rPr>
          <w:rFonts w:cs="Times New Roman"/>
          <w:color w:val="1D1D1D"/>
          <w:szCs w:val="24"/>
          <w:shd w:val="clear" w:color="auto" w:fill="FFFFFF"/>
        </w:rPr>
        <w:t>company’s</w:t>
      </w:r>
      <w:r w:rsidR="007E32CC" w:rsidRPr="002517E5">
        <w:rPr>
          <w:rFonts w:cs="Times New Roman"/>
          <w:color w:val="1D1D1D"/>
          <w:szCs w:val="24"/>
          <w:shd w:val="clear" w:color="auto" w:fill="FFFFFF"/>
        </w:rPr>
        <w:t xml:space="preserve"> operation is </w:t>
      </w:r>
      <w:r w:rsidR="00D34190" w:rsidRPr="002517E5">
        <w:rPr>
          <w:rFonts w:cs="Times New Roman"/>
          <w:color w:val="1D1D1D"/>
          <w:szCs w:val="24"/>
          <w:shd w:val="clear" w:color="auto" w:fill="FFFFFF"/>
        </w:rPr>
        <w:t>considered</w:t>
      </w:r>
      <w:r w:rsidR="007E32CC" w:rsidRPr="002517E5">
        <w:rPr>
          <w:rFonts w:cs="Times New Roman"/>
          <w:color w:val="1D1D1D"/>
          <w:szCs w:val="24"/>
          <w:shd w:val="clear" w:color="auto" w:fill="FFFFFF"/>
        </w:rPr>
        <w:t xml:space="preserve"> appropriate with regard to the </w:t>
      </w:r>
      <w:r w:rsidR="00D34190" w:rsidRPr="002517E5">
        <w:rPr>
          <w:rFonts w:cs="Times New Roman"/>
          <w:color w:val="1D1D1D"/>
          <w:szCs w:val="24"/>
          <w:shd w:val="clear" w:color="auto" w:fill="FFFFFF"/>
        </w:rPr>
        <w:t>organization’s gener</w:t>
      </w:r>
      <w:r w:rsidR="004F62F3" w:rsidRPr="002517E5">
        <w:rPr>
          <w:rFonts w:cs="Times New Roman"/>
          <w:color w:val="1D1D1D"/>
          <w:szCs w:val="24"/>
          <w:shd w:val="clear" w:color="auto" w:fill="FFFFFF"/>
        </w:rPr>
        <w:t>al overall goals and objectives (</w:t>
      </w:r>
      <w:r w:rsidR="004F62F3" w:rsidRPr="002517E5">
        <w:rPr>
          <w:rFonts w:cs="Times New Roman"/>
          <w:color w:val="222222"/>
          <w:szCs w:val="24"/>
          <w:shd w:val="clear" w:color="auto" w:fill="FFFFFF"/>
        </w:rPr>
        <w:t xml:space="preserve">Prajogo, 2016). </w:t>
      </w:r>
      <w:r w:rsidR="00D34190" w:rsidRPr="002517E5">
        <w:rPr>
          <w:rFonts w:cs="Times New Roman"/>
          <w:color w:val="1D1D1D"/>
          <w:szCs w:val="24"/>
          <w:shd w:val="clear" w:color="auto" w:fill="FFFFFF"/>
        </w:rPr>
        <w:t xml:space="preserve"> </w:t>
      </w:r>
      <w:r w:rsidR="00F71EE0" w:rsidRPr="002517E5">
        <w:rPr>
          <w:rFonts w:cs="Times New Roman"/>
          <w:color w:val="333333"/>
          <w:szCs w:val="24"/>
        </w:rPr>
        <w:t>It</w:t>
      </w:r>
      <w:r w:rsidR="00986475" w:rsidRPr="002517E5">
        <w:rPr>
          <w:rFonts w:cs="Times New Roman"/>
          <w:color w:val="333333"/>
          <w:szCs w:val="24"/>
        </w:rPr>
        <w:t xml:space="preserve"> can also be defined as the extent to which the operations of </w:t>
      </w:r>
      <w:r w:rsidR="00BC1739" w:rsidRPr="002517E5">
        <w:rPr>
          <w:rFonts w:cs="Times New Roman"/>
          <w:color w:val="333333"/>
          <w:szCs w:val="24"/>
        </w:rPr>
        <w:t xml:space="preserve">different sub-sections of a company or a business or different companies working together </w:t>
      </w:r>
      <w:r w:rsidR="00F91651" w:rsidRPr="002517E5">
        <w:rPr>
          <w:rFonts w:cs="Times New Roman"/>
          <w:color w:val="333333"/>
          <w:szCs w:val="24"/>
        </w:rPr>
        <w:t xml:space="preserve">complement and support each other to attain the required competition in the market and the success of the </w:t>
      </w:r>
      <w:r w:rsidR="00D05EF7" w:rsidRPr="002517E5">
        <w:rPr>
          <w:rFonts w:cs="Times New Roman"/>
          <w:color w:val="333333"/>
          <w:szCs w:val="24"/>
        </w:rPr>
        <w:t>firm</w:t>
      </w:r>
      <w:r w:rsidR="00B24FA6" w:rsidRPr="002517E5">
        <w:rPr>
          <w:rFonts w:cs="Times New Roman"/>
          <w:color w:val="333333"/>
          <w:szCs w:val="24"/>
        </w:rPr>
        <w:t xml:space="preserve"> </w:t>
      </w:r>
      <w:r w:rsidR="00B24FA6" w:rsidRPr="002517E5">
        <w:rPr>
          <w:rFonts w:cs="Times New Roman"/>
          <w:color w:val="222222"/>
          <w:szCs w:val="24"/>
          <w:shd w:val="clear" w:color="auto" w:fill="FFFFFF"/>
        </w:rPr>
        <w:t>(Akter et al, 2016)</w:t>
      </w:r>
      <w:r w:rsidR="00B24FA6" w:rsidRPr="002517E5">
        <w:rPr>
          <w:rFonts w:cs="Times New Roman"/>
          <w:color w:val="333333"/>
          <w:szCs w:val="24"/>
        </w:rPr>
        <w:t xml:space="preserve">. </w:t>
      </w:r>
      <w:r w:rsidR="00BE760D" w:rsidRPr="002517E5">
        <w:rPr>
          <w:rFonts w:cs="Times New Roman"/>
          <w:color w:val="333333"/>
          <w:szCs w:val="24"/>
        </w:rPr>
        <w:t>Strategic fit can also be the extent to which</w:t>
      </w:r>
      <w:r w:rsidR="003470B6" w:rsidRPr="002517E5">
        <w:rPr>
          <w:rFonts w:cs="Times New Roman"/>
          <w:color w:val="333333"/>
          <w:szCs w:val="24"/>
        </w:rPr>
        <w:t xml:space="preserve"> </w:t>
      </w:r>
      <w:r w:rsidR="002B1ED2" w:rsidRPr="002517E5">
        <w:rPr>
          <w:rFonts w:cs="Times New Roman"/>
          <w:color w:val="333333"/>
          <w:szCs w:val="24"/>
        </w:rPr>
        <w:t xml:space="preserve">the opportunities in the external market of </w:t>
      </w:r>
      <w:r w:rsidR="003470B6" w:rsidRPr="002517E5">
        <w:rPr>
          <w:rFonts w:cs="Times New Roman"/>
          <w:color w:val="333333"/>
          <w:szCs w:val="24"/>
        </w:rPr>
        <w:t xml:space="preserve">a business organization matches </w:t>
      </w:r>
      <w:r w:rsidR="002B1ED2" w:rsidRPr="002517E5">
        <w:rPr>
          <w:rFonts w:cs="Times New Roman"/>
          <w:color w:val="333333"/>
          <w:szCs w:val="24"/>
        </w:rPr>
        <w:t>the resources and capabilities</w:t>
      </w:r>
      <w:r w:rsidR="003470B6" w:rsidRPr="002517E5">
        <w:rPr>
          <w:rFonts w:cs="Times New Roman"/>
          <w:color w:val="333333"/>
          <w:szCs w:val="24"/>
        </w:rPr>
        <w:t xml:space="preserve"> </w:t>
      </w:r>
      <w:r w:rsidR="002B1ED2" w:rsidRPr="002517E5">
        <w:rPr>
          <w:rFonts w:cs="Times New Roman"/>
          <w:color w:val="333333"/>
          <w:szCs w:val="24"/>
        </w:rPr>
        <w:t xml:space="preserve">available </w:t>
      </w:r>
      <w:r w:rsidR="00C065F5" w:rsidRPr="002517E5">
        <w:rPr>
          <w:rFonts w:cs="Times New Roman"/>
          <w:color w:val="333333"/>
          <w:szCs w:val="24"/>
        </w:rPr>
        <w:t>for</w:t>
      </w:r>
      <w:r w:rsidR="002B1ED2" w:rsidRPr="002517E5">
        <w:rPr>
          <w:rFonts w:cs="Times New Roman"/>
          <w:color w:val="333333"/>
          <w:szCs w:val="24"/>
        </w:rPr>
        <w:t xml:space="preserve"> its operation. </w:t>
      </w:r>
      <w:r w:rsidR="00A22629" w:rsidRPr="002517E5">
        <w:rPr>
          <w:rFonts w:cs="Times New Roman"/>
          <w:color w:val="333333"/>
          <w:szCs w:val="24"/>
        </w:rPr>
        <w:t>(</w:t>
      </w:r>
      <w:r w:rsidR="00A22629" w:rsidRPr="002517E5">
        <w:rPr>
          <w:rFonts w:cs="Times New Roman"/>
          <w:color w:val="222222"/>
          <w:szCs w:val="24"/>
          <w:shd w:val="clear" w:color="auto" w:fill="FFFFFF"/>
        </w:rPr>
        <w:t>Popli</w:t>
      </w:r>
      <w:r w:rsidR="00A22629" w:rsidRPr="002517E5">
        <w:rPr>
          <w:rFonts w:cs="Times New Roman"/>
          <w:color w:val="333333"/>
          <w:szCs w:val="24"/>
        </w:rPr>
        <w:t xml:space="preserve"> </w:t>
      </w:r>
      <w:r w:rsidR="001A1540" w:rsidRPr="002517E5">
        <w:rPr>
          <w:rFonts w:cs="Times New Roman"/>
          <w:color w:val="333333"/>
          <w:szCs w:val="24"/>
        </w:rPr>
        <w:t xml:space="preserve">et </w:t>
      </w:r>
      <w:r w:rsidR="00A22629" w:rsidRPr="002517E5">
        <w:rPr>
          <w:rFonts w:cs="Times New Roman"/>
          <w:color w:val="333333"/>
          <w:szCs w:val="24"/>
        </w:rPr>
        <w:t>al</w:t>
      </w:r>
      <w:r w:rsidR="001A1540" w:rsidRPr="002517E5">
        <w:rPr>
          <w:rFonts w:cs="Times New Roman"/>
          <w:color w:val="333333"/>
          <w:szCs w:val="24"/>
        </w:rPr>
        <w:t xml:space="preserve">, 2017). </w:t>
      </w:r>
      <w:r w:rsidR="00D22C9C" w:rsidRPr="002517E5">
        <w:rPr>
          <w:rFonts w:cs="Times New Roman"/>
          <w:color w:val="333333"/>
          <w:szCs w:val="24"/>
        </w:rPr>
        <w:t>In the three definit</w:t>
      </w:r>
      <w:r w:rsidR="00C07F57" w:rsidRPr="002517E5">
        <w:rPr>
          <w:rFonts w:cs="Times New Roman"/>
          <w:color w:val="333333"/>
          <w:szCs w:val="24"/>
        </w:rPr>
        <w:t xml:space="preserve">ions, there are the key terms which are the business organization or business, the resources and the business organs and </w:t>
      </w:r>
      <w:r w:rsidR="00C07F57" w:rsidRPr="002517E5">
        <w:rPr>
          <w:rFonts w:cs="Times New Roman"/>
          <w:color w:val="333333"/>
          <w:szCs w:val="24"/>
        </w:rPr>
        <w:lastRenderedPageBreak/>
        <w:t xml:space="preserve">the </w:t>
      </w:r>
      <w:r w:rsidR="00814D5C" w:rsidRPr="002517E5">
        <w:rPr>
          <w:rFonts w:cs="Times New Roman"/>
          <w:color w:val="333333"/>
          <w:szCs w:val="24"/>
        </w:rPr>
        <w:t>organization’s</w:t>
      </w:r>
      <w:r w:rsidR="00C07F57" w:rsidRPr="002517E5">
        <w:rPr>
          <w:rFonts w:cs="Times New Roman"/>
          <w:color w:val="333333"/>
          <w:szCs w:val="24"/>
        </w:rPr>
        <w:t xml:space="preserve"> objectives or success. </w:t>
      </w:r>
      <w:r w:rsidR="00141244" w:rsidRPr="002517E5">
        <w:rPr>
          <w:rFonts w:cs="Times New Roman"/>
          <w:color w:val="333333"/>
          <w:szCs w:val="24"/>
        </w:rPr>
        <w:t xml:space="preserve">Therefore, the strategic fit should ensure that a business organization </w:t>
      </w:r>
      <w:r w:rsidR="00814D5C" w:rsidRPr="002517E5">
        <w:rPr>
          <w:rFonts w:cs="Times New Roman"/>
          <w:color w:val="333333"/>
          <w:szCs w:val="24"/>
        </w:rPr>
        <w:t>utilizes</w:t>
      </w:r>
      <w:r w:rsidR="00141244" w:rsidRPr="002517E5">
        <w:rPr>
          <w:rFonts w:cs="Times New Roman"/>
          <w:color w:val="333333"/>
          <w:szCs w:val="24"/>
        </w:rPr>
        <w:t xml:space="preserve"> the available resources to achieve its </w:t>
      </w:r>
      <w:r w:rsidR="00814D5C" w:rsidRPr="002517E5">
        <w:rPr>
          <w:rFonts w:cs="Times New Roman"/>
          <w:color w:val="333333"/>
          <w:szCs w:val="24"/>
        </w:rPr>
        <w:t>set</w:t>
      </w:r>
      <w:r w:rsidR="00141244" w:rsidRPr="002517E5">
        <w:rPr>
          <w:rFonts w:cs="Times New Roman"/>
          <w:color w:val="333333"/>
          <w:szCs w:val="24"/>
        </w:rPr>
        <w:t xml:space="preserve"> goals</w:t>
      </w:r>
      <w:r w:rsidR="00814D5C" w:rsidRPr="002517E5">
        <w:rPr>
          <w:rFonts w:cs="Times New Roman"/>
          <w:color w:val="333333"/>
          <w:szCs w:val="24"/>
        </w:rPr>
        <w:t xml:space="preserve"> in the changing and c</w:t>
      </w:r>
      <w:r w:rsidR="006E7CBD" w:rsidRPr="002517E5">
        <w:rPr>
          <w:rFonts w:cs="Times New Roman"/>
          <w:color w:val="333333"/>
          <w:szCs w:val="24"/>
        </w:rPr>
        <w:t>ompetitive business environment.</w:t>
      </w:r>
    </w:p>
    <w:p w:rsidR="002517E5" w:rsidRPr="002517E5" w:rsidRDefault="002517E5" w:rsidP="002517E5">
      <w:pPr>
        <w:spacing w:after="0" w:line="480" w:lineRule="auto"/>
        <w:rPr>
          <w:rFonts w:cs="Times New Roman"/>
          <w:b/>
          <w:color w:val="333333"/>
          <w:szCs w:val="24"/>
        </w:rPr>
      </w:pPr>
      <w:r w:rsidRPr="002517E5">
        <w:rPr>
          <w:rFonts w:cs="Times New Roman"/>
          <w:b/>
          <w:color w:val="333333"/>
          <w:szCs w:val="24"/>
        </w:rPr>
        <w:t>Importance and Role of strategic Fit</w:t>
      </w:r>
    </w:p>
    <w:p w:rsidR="004C7023" w:rsidRPr="002517E5" w:rsidRDefault="00CF6959" w:rsidP="002517E5">
      <w:pPr>
        <w:pStyle w:val="NormalWeb"/>
        <w:shd w:val="clear" w:color="auto" w:fill="FFFFFF"/>
        <w:spacing w:before="0" w:beforeAutospacing="0" w:after="0" w:afterAutospacing="0" w:line="480" w:lineRule="auto"/>
        <w:ind w:firstLine="720"/>
        <w:rPr>
          <w:color w:val="212529"/>
        </w:rPr>
      </w:pPr>
      <w:r w:rsidRPr="002517E5">
        <w:rPr>
          <w:color w:val="212529"/>
        </w:rPr>
        <w:t>One of the import</w:t>
      </w:r>
      <w:r w:rsidR="00B64594" w:rsidRPr="002517E5">
        <w:rPr>
          <w:color w:val="212529"/>
        </w:rPr>
        <w:t>ance of attaining strategic fit is</w:t>
      </w:r>
      <w:r w:rsidR="00E41EEB" w:rsidRPr="002517E5">
        <w:rPr>
          <w:color w:val="212529"/>
        </w:rPr>
        <w:t xml:space="preserve"> that the business organization</w:t>
      </w:r>
      <w:r w:rsidR="00CF6A9F" w:rsidRPr="002517E5">
        <w:rPr>
          <w:color w:val="212529"/>
        </w:rPr>
        <w:t xml:space="preserve"> </w:t>
      </w:r>
      <w:r w:rsidR="00DA0127" w:rsidRPr="002517E5">
        <w:rPr>
          <w:color w:val="212529"/>
        </w:rPr>
        <w:t>will be able to</w:t>
      </w:r>
      <w:r w:rsidR="00CF6A9F" w:rsidRPr="002517E5">
        <w:rPr>
          <w:color w:val="212529"/>
        </w:rPr>
        <w:t xml:space="preserve"> id</w:t>
      </w:r>
      <w:r w:rsidR="00DA0127" w:rsidRPr="002517E5">
        <w:rPr>
          <w:color w:val="212529"/>
        </w:rPr>
        <w:t xml:space="preserve">entify the perfect supply chain. </w:t>
      </w:r>
      <w:r w:rsidR="00125BB1" w:rsidRPr="002517E5">
        <w:rPr>
          <w:color w:val="212529"/>
        </w:rPr>
        <w:t>Planning is one of the activities contained in a strategic fit. It is one of the strategies the business has. Therefore, having adequat</w:t>
      </w:r>
      <w:r w:rsidR="009323BB" w:rsidRPr="002517E5">
        <w:rPr>
          <w:color w:val="212529"/>
        </w:rPr>
        <w:t>ely planned means that all the plans are put in place, including t</w:t>
      </w:r>
      <w:r w:rsidR="00480AE1" w:rsidRPr="002517E5">
        <w:rPr>
          <w:color w:val="212529"/>
        </w:rPr>
        <w:t>he sources of the raw materials. Fo</w:t>
      </w:r>
      <w:r w:rsidR="00EB4C44" w:rsidRPr="002517E5">
        <w:rPr>
          <w:color w:val="212529"/>
        </w:rPr>
        <w:t>r instance, in the case of a textile company</w:t>
      </w:r>
      <w:r w:rsidR="00C30750" w:rsidRPr="002517E5">
        <w:rPr>
          <w:color w:val="212529"/>
        </w:rPr>
        <w:t>, before t</w:t>
      </w:r>
      <w:r w:rsidR="00EB4C44" w:rsidRPr="002517E5">
        <w:rPr>
          <w:color w:val="212529"/>
        </w:rPr>
        <w:t xml:space="preserve">he start of the business, </w:t>
      </w:r>
      <w:r w:rsidR="00BD52C6" w:rsidRPr="002517E5">
        <w:rPr>
          <w:color w:val="212529"/>
        </w:rPr>
        <w:t xml:space="preserve">one will have to come up with strategies on how the company will run, including where to get the supplies </w:t>
      </w:r>
      <w:r w:rsidR="00A65373" w:rsidRPr="002517E5">
        <w:rPr>
          <w:color w:val="212529"/>
        </w:rPr>
        <w:t>in t</w:t>
      </w:r>
      <w:r w:rsidR="009D4026" w:rsidRPr="002517E5">
        <w:rPr>
          <w:color w:val="212529"/>
        </w:rPr>
        <w:t>erms of labor and raw materials (</w:t>
      </w:r>
      <w:r w:rsidR="009D4026" w:rsidRPr="002517E5">
        <w:rPr>
          <w:color w:val="222222"/>
          <w:shd w:val="clear" w:color="auto" w:fill="FFFFFF"/>
        </w:rPr>
        <w:t>Collins &amp; Kehoe, 2017).</w:t>
      </w:r>
      <w:r w:rsidR="00A65373" w:rsidRPr="002517E5">
        <w:rPr>
          <w:color w:val="212529"/>
        </w:rPr>
        <w:t xml:space="preserve"> However, this plan may not be effective</w:t>
      </w:r>
      <w:r w:rsidR="00C07A1D" w:rsidRPr="002517E5">
        <w:rPr>
          <w:color w:val="212529"/>
        </w:rPr>
        <w:t xml:space="preserve"> during the actual running of the business. Therefore, the management will work up a plan to </w:t>
      </w:r>
      <w:r w:rsidR="00DC1747" w:rsidRPr="002517E5">
        <w:rPr>
          <w:color w:val="212529"/>
        </w:rPr>
        <w:t>achieve the strategic fit</w:t>
      </w:r>
      <w:r w:rsidR="006340B1" w:rsidRPr="002517E5">
        <w:rPr>
          <w:color w:val="212529"/>
        </w:rPr>
        <w:t>, a situation whereby the available resources will match the organization’</w:t>
      </w:r>
      <w:r w:rsidR="00FC235C" w:rsidRPr="002517E5">
        <w:rPr>
          <w:color w:val="212529"/>
        </w:rPr>
        <w:t xml:space="preserve">s objectives. This company can do this by merger operations whereby it can merge with another similar company with better access </w:t>
      </w:r>
      <w:r w:rsidR="00B6113E" w:rsidRPr="002517E5">
        <w:rPr>
          <w:color w:val="212529"/>
        </w:rPr>
        <w:t xml:space="preserve">to raw materials supply. By doing this, the company will have used the strategic fit to </w:t>
      </w:r>
      <w:r w:rsidR="001E2DCB" w:rsidRPr="002517E5">
        <w:rPr>
          <w:color w:val="212529"/>
        </w:rPr>
        <w:t>recogn</w:t>
      </w:r>
      <w:r w:rsidR="00D16B71" w:rsidRPr="002517E5">
        <w:rPr>
          <w:color w:val="212529"/>
        </w:rPr>
        <w:t>ize the perfect chain of supply (</w:t>
      </w:r>
      <w:r w:rsidR="00D16B71" w:rsidRPr="002517E5">
        <w:rPr>
          <w:color w:val="222222"/>
          <w:shd w:val="clear" w:color="auto" w:fill="FFFFFF"/>
        </w:rPr>
        <w:t>Collins &amp; Kehoe, 2017).</w:t>
      </w:r>
    </w:p>
    <w:p w:rsidR="0086098B" w:rsidRPr="002517E5" w:rsidRDefault="00CF6959" w:rsidP="002517E5">
      <w:pPr>
        <w:pStyle w:val="NormalWeb"/>
        <w:shd w:val="clear" w:color="auto" w:fill="FFFFFF"/>
        <w:spacing w:before="0" w:beforeAutospacing="0" w:after="0" w:afterAutospacing="0" w:line="480" w:lineRule="auto"/>
        <w:ind w:firstLine="720"/>
        <w:rPr>
          <w:color w:val="212529"/>
        </w:rPr>
      </w:pPr>
      <w:r w:rsidRPr="002517E5">
        <w:rPr>
          <w:color w:val="212529"/>
        </w:rPr>
        <w:t xml:space="preserve">Another importance of attaining the strategic fit is that </w:t>
      </w:r>
      <w:r w:rsidR="007B07AC" w:rsidRPr="002517E5">
        <w:rPr>
          <w:color w:val="212529"/>
        </w:rPr>
        <w:t xml:space="preserve">one will be able to identify the discrepancy </w:t>
      </w:r>
      <w:r w:rsidR="002545BE" w:rsidRPr="002517E5">
        <w:rPr>
          <w:color w:val="212529"/>
        </w:rPr>
        <w:t xml:space="preserve">between the supply chain and the customers. In </w:t>
      </w:r>
      <w:r w:rsidR="00397D61" w:rsidRPr="002517E5">
        <w:rPr>
          <w:color w:val="212529"/>
        </w:rPr>
        <w:t xml:space="preserve">this case, the </w:t>
      </w:r>
      <w:r w:rsidR="004952CC" w:rsidRPr="002517E5">
        <w:rPr>
          <w:color w:val="212529"/>
        </w:rPr>
        <w:t>firm might have an adequate</w:t>
      </w:r>
      <w:r w:rsidR="00B56815" w:rsidRPr="002517E5">
        <w:rPr>
          <w:color w:val="212529"/>
        </w:rPr>
        <w:t xml:space="preserve"> supply</w:t>
      </w:r>
      <w:r w:rsidR="00717721" w:rsidRPr="002517E5">
        <w:rPr>
          <w:color w:val="212529"/>
        </w:rPr>
        <w:t xml:space="preserve"> in terms of </w:t>
      </w:r>
      <w:r w:rsidR="0061549D" w:rsidRPr="002517E5">
        <w:rPr>
          <w:color w:val="212529"/>
        </w:rPr>
        <w:t>labor</w:t>
      </w:r>
      <w:r w:rsidR="00717721" w:rsidRPr="002517E5">
        <w:rPr>
          <w:color w:val="212529"/>
        </w:rPr>
        <w:t xml:space="preserve"> and raw materials but the inadequate market as a result of the current competition. This is </w:t>
      </w:r>
      <w:r w:rsidR="0061549D" w:rsidRPr="002517E5">
        <w:rPr>
          <w:color w:val="212529"/>
        </w:rPr>
        <w:t>so</w:t>
      </w:r>
      <w:r w:rsidR="00717721" w:rsidRPr="002517E5">
        <w:rPr>
          <w:color w:val="212529"/>
        </w:rPr>
        <w:t xml:space="preserve"> especially when </w:t>
      </w:r>
      <w:r w:rsidR="009566DE" w:rsidRPr="002517E5">
        <w:rPr>
          <w:color w:val="212529"/>
        </w:rPr>
        <w:t>there is</w:t>
      </w:r>
      <w:r w:rsidR="00717721" w:rsidRPr="002517E5">
        <w:rPr>
          <w:color w:val="212529"/>
        </w:rPr>
        <w:t xml:space="preserve"> another similar </w:t>
      </w:r>
      <w:r w:rsidR="0061549D" w:rsidRPr="002517E5">
        <w:rPr>
          <w:color w:val="212529"/>
        </w:rPr>
        <w:t>firm producing the same product</w:t>
      </w:r>
      <w:r w:rsidR="002B7D60" w:rsidRPr="002517E5">
        <w:rPr>
          <w:color w:val="212529"/>
        </w:rPr>
        <w:t xml:space="preserve">. </w:t>
      </w:r>
      <w:r w:rsidR="0033132E" w:rsidRPr="002517E5">
        <w:rPr>
          <w:color w:val="212529"/>
        </w:rPr>
        <w:t xml:space="preserve">Since this competition is stiff and unhealthy, it will </w:t>
      </w:r>
      <w:r w:rsidR="00F27F17" w:rsidRPr="002517E5">
        <w:rPr>
          <w:color w:val="212529"/>
        </w:rPr>
        <w:t>interfere</w:t>
      </w:r>
      <w:r w:rsidR="0033132E" w:rsidRPr="002517E5">
        <w:rPr>
          <w:color w:val="212529"/>
        </w:rPr>
        <w:t xml:space="preserve"> with the effective realization of the objectives of the firm. In this case, one has to come up with strategies to </w:t>
      </w:r>
      <w:r w:rsidR="00F27F17" w:rsidRPr="002517E5">
        <w:rPr>
          <w:color w:val="212529"/>
        </w:rPr>
        <w:t>deal with this completion, to achi</w:t>
      </w:r>
      <w:r w:rsidR="00F524CE" w:rsidRPr="002517E5">
        <w:rPr>
          <w:color w:val="212529"/>
        </w:rPr>
        <w:t xml:space="preserve">eve the strategic fit. </w:t>
      </w:r>
      <w:r w:rsidR="0033132E" w:rsidRPr="002517E5">
        <w:rPr>
          <w:color w:val="212529"/>
        </w:rPr>
        <w:t xml:space="preserve"> </w:t>
      </w:r>
      <w:r w:rsidR="009566DE" w:rsidRPr="002517E5">
        <w:rPr>
          <w:color w:val="212529"/>
        </w:rPr>
        <w:t xml:space="preserve">Again, the firm can do this by first working on </w:t>
      </w:r>
      <w:r w:rsidR="009566DE" w:rsidRPr="002517E5">
        <w:rPr>
          <w:color w:val="212529"/>
        </w:rPr>
        <w:lastRenderedPageBreak/>
        <w:t xml:space="preserve">maximizing the supply of raw materials to ensure that there is continuous supply. Then, the firm could look for another firm, and this time around, a competitor who forms a perfect strategic fit with this firm and merge with it as a strategy to acquire market economies. In this, case, the other firm will also enjoy the resources economies, and therefore the two similar firms will complement each other by solving the problem of the discrepancy between the </w:t>
      </w:r>
      <w:r w:rsidR="00283FEC" w:rsidRPr="002517E5">
        <w:rPr>
          <w:color w:val="212529"/>
        </w:rPr>
        <w:t xml:space="preserve">supply chain and the customers </w:t>
      </w:r>
      <w:r w:rsidR="00283FEC" w:rsidRPr="002517E5">
        <w:rPr>
          <w:color w:val="1D1D1D"/>
          <w:shd w:val="clear" w:color="auto" w:fill="FFFFFF"/>
        </w:rPr>
        <w:t>(</w:t>
      </w:r>
      <w:r w:rsidR="00283FEC" w:rsidRPr="002517E5">
        <w:rPr>
          <w:color w:val="222222"/>
          <w:shd w:val="clear" w:color="auto" w:fill="FFFFFF"/>
        </w:rPr>
        <w:t xml:space="preserve">Prajogo, 2016). </w:t>
      </w:r>
      <w:r w:rsidR="00283FEC" w:rsidRPr="002517E5">
        <w:rPr>
          <w:color w:val="1D1D1D"/>
          <w:shd w:val="clear" w:color="auto" w:fill="FFFFFF"/>
        </w:rPr>
        <w:t xml:space="preserve"> </w:t>
      </w:r>
    </w:p>
    <w:p w:rsidR="006E7CBD" w:rsidRPr="002517E5" w:rsidRDefault="00CF6959" w:rsidP="002517E5">
      <w:pPr>
        <w:pStyle w:val="NormalWeb"/>
        <w:shd w:val="clear" w:color="auto" w:fill="FFFFFF"/>
        <w:spacing w:before="0" w:beforeAutospacing="0" w:after="0" w:afterAutospacing="0" w:line="480" w:lineRule="auto"/>
        <w:ind w:firstLine="720"/>
        <w:rPr>
          <w:color w:val="212529"/>
        </w:rPr>
      </w:pPr>
      <w:r w:rsidRPr="002517E5">
        <w:rPr>
          <w:color w:val="212529"/>
        </w:rPr>
        <w:t xml:space="preserve">The other importance of the strategic fit is that it brings about the equality between </w:t>
      </w:r>
      <w:r w:rsidR="00B47992" w:rsidRPr="002517E5">
        <w:rPr>
          <w:color w:val="212529"/>
        </w:rPr>
        <w:t xml:space="preserve">the </w:t>
      </w:r>
      <w:r w:rsidR="0054302A" w:rsidRPr="002517E5">
        <w:rPr>
          <w:color w:val="212529"/>
        </w:rPr>
        <w:t>effects</w:t>
      </w:r>
      <w:r w:rsidR="00B47992" w:rsidRPr="002517E5">
        <w:rPr>
          <w:color w:val="212529"/>
        </w:rPr>
        <w:t xml:space="preserve"> the skills supply chain h</w:t>
      </w:r>
      <w:r w:rsidR="0054302A" w:rsidRPr="002517E5">
        <w:rPr>
          <w:color w:val="212529"/>
        </w:rPr>
        <w:t>as in the business and t</w:t>
      </w:r>
      <w:r w:rsidR="00B47992" w:rsidRPr="002517E5">
        <w:rPr>
          <w:color w:val="212529"/>
        </w:rPr>
        <w:t xml:space="preserve">he uncertainty of the supply and the demand of the commodities. </w:t>
      </w:r>
      <w:r w:rsidR="0054302A" w:rsidRPr="002517E5">
        <w:rPr>
          <w:color w:val="212529"/>
        </w:rPr>
        <w:t xml:space="preserve">In the case of skills, we are merely talking about </w:t>
      </w:r>
      <w:r w:rsidR="009A0EC3" w:rsidRPr="002517E5">
        <w:rPr>
          <w:color w:val="212529"/>
        </w:rPr>
        <w:t>the labor</w:t>
      </w:r>
      <w:r w:rsidR="0054302A" w:rsidRPr="002517E5">
        <w:rPr>
          <w:color w:val="212529"/>
        </w:rPr>
        <w:t xml:space="preserve"> supply.</w:t>
      </w:r>
      <w:r w:rsidR="009A0EC3" w:rsidRPr="002517E5">
        <w:rPr>
          <w:color w:val="212529"/>
        </w:rPr>
        <w:t xml:space="preserve"> There can be an adequate supply of </w:t>
      </w:r>
      <w:r w:rsidR="00AC6E4C" w:rsidRPr="002517E5">
        <w:rPr>
          <w:color w:val="212529"/>
        </w:rPr>
        <w:t>labor</w:t>
      </w:r>
      <w:r w:rsidR="009A0EC3" w:rsidRPr="002517E5">
        <w:rPr>
          <w:color w:val="212529"/>
        </w:rPr>
        <w:t xml:space="preserve"> in an organization which means that the skil</w:t>
      </w:r>
      <w:r w:rsidR="00AC6E4C" w:rsidRPr="002517E5">
        <w:rPr>
          <w:color w:val="212529"/>
        </w:rPr>
        <w:t xml:space="preserve">ls needed are there inadequate. However, demand and supply may not be </w:t>
      </w:r>
      <w:r w:rsidR="00AF49C7" w:rsidRPr="002517E5">
        <w:rPr>
          <w:color w:val="212529"/>
        </w:rPr>
        <w:t>certain</w:t>
      </w:r>
      <w:r w:rsidR="00AC6E4C" w:rsidRPr="002517E5">
        <w:rPr>
          <w:color w:val="212529"/>
        </w:rPr>
        <w:t xml:space="preserve"> or probable. Therefore, there is need to bring about the </w:t>
      </w:r>
      <w:r w:rsidR="00F41B72" w:rsidRPr="002517E5">
        <w:rPr>
          <w:color w:val="212529"/>
        </w:rPr>
        <w:t>balance or the equality between the skills force and the uncertainty of the demand</w:t>
      </w:r>
      <w:r w:rsidR="008162F2" w:rsidRPr="002517E5">
        <w:rPr>
          <w:color w:val="212529"/>
        </w:rPr>
        <w:t xml:space="preserve"> or supply (</w:t>
      </w:r>
      <w:r w:rsidR="008162F2" w:rsidRPr="002517E5">
        <w:rPr>
          <w:color w:val="222222"/>
          <w:shd w:val="clear" w:color="auto" w:fill="FFFFFF"/>
        </w:rPr>
        <w:t xml:space="preserve">Collins &amp; Kehoe, 2017). </w:t>
      </w:r>
      <w:r w:rsidR="00F41B72" w:rsidRPr="002517E5">
        <w:rPr>
          <w:color w:val="212529"/>
        </w:rPr>
        <w:t xml:space="preserve">For instance, supply or enough raw materials is needed so that the skills can be applied </w:t>
      </w:r>
      <w:r w:rsidR="003A2F14" w:rsidRPr="002517E5">
        <w:rPr>
          <w:color w:val="212529"/>
        </w:rPr>
        <w:t>in working on this adequate supply to produce finished goods. Again, the products must be in high demand for the balance to be there so that the firm can mar</w:t>
      </w:r>
      <w:r w:rsidR="00666C97" w:rsidRPr="002517E5">
        <w:rPr>
          <w:color w:val="212529"/>
        </w:rPr>
        <w:t xml:space="preserve">ket the products they have already produced through the </w:t>
      </w:r>
      <w:r w:rsidR="004729E0" w:rsidRPr="002517E5">
        <w:rPr>
          <w:color w:val="212529"/>
        </w:rPr>
        <w:t>labor</w:t>
      </w:r>
      <w:r w:rsidR="00666C97" w:rsidRPr="002517E5">
        <w:rPr>
          <w:color w:val="212529"/>
        </w:rPr>
        <w:t xml:space="preserve"> force. Therefo</w:t>
      </w:r>
      <w:r w:rsidR="004729E0" w:rsidRPr="002517E5">
        <w:rPr>
          <w:color w:val="212529"/>
        </w:rPr>
        <w:t>re</w:t>
      </w:r>
      <w:r w:rsidR="002F3C25" w:rsidRPr="002517E5">
        <w:rPr>
          <w:color w:val="212529"/>
        </w:rPr>
        <w:t xml:space="preserve">, there must be a strategy </w:t>
      </w:r>
      <w:r w:rsidR="004729E0" w:rsidRPr="002517E5">
        <w:rPr>
          <w:color w:val="212529"/>
        </w:rPr>
        <w:t xml:space="preserve">to ensure that </w:t>
      </w:r>
      <w:r w:rsidR="002F3C25" w:rsidRPr="002517E5">
        <w:rPr>
          <w:color w:val="212529"/>
        </w:rPr>
        <w:t>this uncertainty is catered for just in case it occurs. This is done th</w:t>
      </w:r>
      <w:r w:rsidR="00D338B1" w:rsidRPr="002517E5">
        <w:rPr>
          <w:color w:val="212529"/>
        </w:rPr>
        <w:t>r</w:t>
      </w:r>
      <w:r w:rsidR="002F3C25" w:rsidRPr="002517E5">
        <w:rPr>
          <w:color w:val="212529"/>
        </w:rPr>
        <w:t>ough working towards the achievement of strategic fit.</w:t>
      </w:r>
      <w:r w:rsidR="00D338B1" w:rsidRPr="002517E5">
        <w:rPr>
          <w:color w:val="212529"/>
        </w:rPr>
        <w:t xml:space="preserve"> The strategic fit will ensure that there are ways to deal with </w:t>
      </w:r>
      <w:r w:rsidR="00C754C4" w:rsidRPr="002517E5">
        <w:rPr>
          <w:color w:val="212529"/>
        </w:rPr>
        <w:t>this uncertainty to ensure the smooth running of the organization whatsoever.</w:t>
      </w:r>
      <w:r w:rsidR="00875636" w:rsidRPr="002517E5">
        <w:rPr>
          <w:color w:val="212529"/>
        </w:rPr>
        <w:t xml:space="preserve"> </w:t>
      </w:r>
    </w:p>
    <w:p w:rsidR="002517E5" w:rsidRPr="002517E5" w:rsidRDefault="002517E5" w:rsidP="002517E5">
      <w:pPr>
        <w:pStyle w:val="NormalWeb"/>
        <w:shd w:val="clear" w:color="auto" w:fill="FFFFFF"/>
        <w:spacing w:before="0" w:beforeAutospacing="0" w:after="0" w:afterAutospacing="0" w:line="480" w:lineRule="auto"/>
        <w:jc w:val="both"/>
        <w:rPr>
          <w:b/>
          <w:color w:val="212529"/>
        </w:rPr>
      </w:pPr>
      <w:r w:rsidRPr="002517E5">
        <w:rPr>
          <w:b/>
          <w:color w:val="212529"/>
        </w:rPr>
        <w:t>Advantages of Strategic Fit</w:t>
      </w:r>
    </w:p>
    <w:p w:rsidR="004726CA" w:rsidRPr="002517E5" w:rsidRDefault="00CF6959" w:rsidP="002517E5">
      <w:pPr>
        <w:pStyle w:val="NormalWeb"/>
        <w:shd w:val="clear" w:color="auto" w:fill="FFFFFF"/>
        <w:spacing w:before="0" w:beforeAutospacing="0" w:after="0" w:afterAutospacing="0" w:line="480" w:lineRule="auto"/>
        <w:ind w:firstLine="720"/>
        <w:rPr>
          <w:color w:val="212529"/>
        </w:rPr>
      </w:pPr>
      <w:r w:rsidRPr="002517E5">
        <w:rPr>
          <w:color w:val="212529"/>
        </w:rPr>
        <w:t xml:space="preserve">One of the advantages of the strategic fit </w:t>
      </w:r>
      <w:r w:rsidR="00A85E5C" w:rsidRPr="002517E5">
        <w:rPr>
          <w:color w:val="212529"/>
        </w:rPr>
        <w:t>is that it</w:t>
      </w:r>
      <w:r w:rsidR="001D22AC" w:rsidRPr="002517E5">
        <w:rPr>
          <w:color w:val="212529"/>
        </w:rPr>
        <w:t xml:space="preserve"> enables the discharge of the responsibilities of the board of directors. The board of directors can have a cumbersome burden </w:t>
      </w:r>
      <w:r w:rsidR="002C61E1" w:rsidRPr="002517E5">
        <w:rPr>
          <w:color w:val="212529"/>
        </w:rPr>
        <w:lastRenderedPageBreak/>
        <w:t>to ensure th</w:t>
      </w:r>
      <w:bookmarkStart w:id="0" w:name="_GoBack"/>
      <w:bookmarkEnd w:id="0"/>
      <w:r w:rsidR="002C61E1" w:rsidRPr="002517E5">
        <w:rPr>
          <w:color w:val="212529"/>
        </w:rPr>
        <w:t xml:space="preserve">e smooth running of the business organization. </w:t>
      </w:r>
      <w:r w:rsidR="00B55893" w:rsidRPr="002517E5">
        <w:rPr>
          <w:color w:val="212529"/>
        </w:rPr>
        <w:t>The</w:t>
      </w:r>
      <w:r w:rsidR="002C61E1" w:rsidRPr="002517E5">
        <w:rPr>
          <w:color w:val="212529"/>
        </w:rPr>
        <w:t xml:space="preserve"> directors are relieve</w:t>
      </w:r>
      <w:r w:rsidR="00460B8D" w:rsidRPr="002517E5">
        <w:rPr>
          <w:color w:val="212529"/>
        </w:rPr>
        <w:t>d of this challenging task when the organization achieves the strategic fit since when this happens, almos</w:t>
      </w:r>
      <w:r w:rsidR="00B55893" w:rsidRPr="002517E5">
        <w:rPr>
          <w:color w:val="212529"/>
        </w:rPr>
        <w:t xml:space="preserve">t all the challenges pertaining </w:t>
      </w:r>
      <w:r w:rsidR="00852453" w:rsidRPr="002517E5">
        <w:rPr>
          <w:color w:val="212529"/>
        </w:rPr>
        <w:t>management</w:t>
      </w:r>
      <w:r w:rsidR="00B55893" w:rsidRPr="002517E5">
        <w:rPr>
          <w:color w:val="212529"/>
        </w:rPr>
        <w:t xml:space="preserve"> are </w:t>
      </w:r>
      <w:r w:rsidR="00852453" w:rsidRPr="002517E5">
        <w:rPr>
          <w:color w:val="212529"/>
        </w:rPr>
        <w:t>catered</w:t>
      </w:r>
      <w:r w:rsidR="00B55893" w:rsidRPr="002517E5">
        <w:rPr>
          <w:color w:val="212529"/>
        </w:rPr>
        <w:t xml:space="preserve"> for </w:t>
      </w:r>
      <w:r w:rsidR="008162F2" w:rsidRPr="002517E5">
        <w:rPr>
          <w:color w:val="212529"/>
        </w:rPr>
        <w:t xml:space="preserve">at a higher level </w:t>
      </w:r>
      <w:r w:rsidR="008162F2" w:rsidRPr="002517E5">
        <w:rPr>
          <w:color w:val="1D1D1D"/>
          <w:shd w:val="clear" w:color="auto" w:fill="FFFFFF"/>
        </w:rPr>
        <w:t>(</w:t>
      </w:r>
      <w:r w:rsidR="008162F2" w:rsidRPr="002517E5">
        <w:rPr>
          <w:color w:val="222222"/>
          <w:shd w:val="clear" w:color="auto" w:fill="FFFFFF"/>
        </w:rPr>
        <w:t xml:space="preserve">Prajogo, 2016). </w:t>
      </w:r>
      <w:r w:rsidR="00094904" w:rsidRPr="002517E5">
        <w:rPr>
          <w:color w:val="212529"/>
        </w:rPr>
        <w:t>Therefore the board of management will not have to bear the heavy responsibility of managing the firm.</w:t>
      </w:r>
    </w:p>
    <w:p w:rsidR="002816D6" w:rsidRPr="002517E5" w:rsidRDefault="00CF6959" w:rsidP="002517E5">
      <w:pPr>
        <w:pStyle w:val="NormalWeb"/>
        <w:shd w:val="clear" w:color="auto" w:fill="FFFFFF"/>
        <w:spacing w:before="0" w:beforeAutospacing="0" w:after="0" w:afterAutospacing="0" w:line="480" w:lineRule="auto"/>
        <w:ind w:firstLine="720"/>
        <w:rPr>
          <w:color w:val="212529"/>
        </w:rPr>
      </w:pPr>
      <w:r w:rsidRPr="002517E5">
        <w:rPr>
          <w:color w:val="212529"/>
        </w:rPr>
        <w:t xml:space="preserve">Strategic </w:t>
      </w:r>
      <w:r w:rsidR="00DA7BE7" w:rsidRPr="002517E5">
        <w:rPr>
          <w:color w:val="212529"/>
        </w:rPr>
        <w:t>fit also brings about the objective assessment of the business organization</w:t>
      </w:r>
      <w:r w:rsidR="001951D1" w:rsidRPr="002517E5">
        <w:rPr>
          <w:color w:val="212529"/>
        </w:rPr>
        <w:t xml:space="preserve">. </w:t>
      </w:r>
      <w:r w:rsidR="00FB35FE" w:rsidRPr="002517E5">
        <w:rPr>
          <w:color w:val="212529"/>
        </w:rPr>
        <w:t>Strategic</w:t>
      </w:r>
      <w:r w:rsidR="001951D1" w:rsidRPr="002517E5">
        <w:rPr>
          <w:color w:val="212529"/>
        </w:rPr>
        <w:t xml:space="preserve"> fit instills discipline to the </w:t>
      </w:r>
      <w:r w:rsidR="00373917" w:rsidRPr="002517E5">
        <w:rPr>
          <w:color w:val="212529"/>
        </w:rPr>
        <w:t xml:space="preserve">senior management and the board to temporarily dissociate themselves </w:t>
      </w:r>
      <w:r w:rsidR="00FB35FE" w:rsidRPr="002517E5">
        <w:rPr>
          <w:color w:val="212529"/>
        </w:rPr>
        <w:t>from the day-to-day activities of the organization and</w:t>
      </w:r>
      <w:r w:rsidR="007848D7" w:rsidRPr="002517E5">
        <w:rPr>
          <w:color w:val="212529"/>
        </w:rPr>
        <w:t xml:space="preserve"> think about its future. It is cr</w:t>
      </w:r>
      <w:r w:rsidR="00B80A80" w:rsidRPr="002517E5">
        <w:rPr>
          <w:color w:val="212529"/>
        </w:rPr>
        <w:t>ucia</w:t>
      </w:r>
      <w:r w:rsidR="007848D7" w:rsidRPr="002517E5">
        <w:rPr>
          <w:color w:val="212529"/>
        </w:rPr>
        <w:t xml:space="preserve">l for the directors to </w:t>
      </w:r>
      <w:r w:rsidR="006B560A" w:rsidRPr="002517E5">
        <w:rPr>
          <w:color w:val="212529"/>
        </w:rPr>
        <w:t xml:space="preserve">have this discipline so that they will not be consumed so much with the immediate tasks </w:t>
      </w:r>
      <w:r w:rsidR="00B80A80" w:rsidRPr="002517E5">
        <w:rPr>
          <w:color w:val="212529"/>
        </w:rPr>
        <w:t>within</w:t>
      </w:r>
      <w:r w:rsidR="006B560A" w:rsidRPr="002517E5">
        <w:rPr>
          <w:color w:val="212529"/>
        </w:rPr>
        <w:t xml:space="preserve"> the organization to the extent that they will end up thinking </w:t>
      </w:r>
      <w:r w:rsidR="0068766D" w:rsidRPr="002517E5">
        <w:rPr>
          <w:color w:val="212529"/>
        </w:rPr>
        <w:t xml:space="preserve">the future of the organization </w:t>
      </w:r>
      <w:r w:rsidR="0068766D" w:rsidRPr="002517E5">
        <w:rPr>
          <w:color w:val="000000" w:themeColor="text1"/>
        </w:rPr>
        <w:t>(</w:t>
      </w:r>
      <w:r w:rsidR="0068766D" w:rsidRPr="002517E5">
        <w:rPr>
          <w:color w:val="222222"/>
          <w:shd w:val="clear" w:color="auto" w:fill="FFFFFF"/>
        </w:rPr>
        <w:t>Hill, 2018).</w:t>
      </w:r>
      <w:r w:rsidR="0068766D" w:rsidRPr="002517E5">
        <w:rPr>
          <w:color w:val="000000" w:themeColor="text1"/>
        </w:rPr>
        <w:t xml:space="preserve"> </w:t>
      </w:r>
      <w:r w:rsidR="00B80A80" w:rsidRPr="002517E5">
        <w:rPr>
          <w:color w:val="212529"/>
        </w:rPr>
        <w:t xml:space="preserve"> </w:t>
      </w:r>
      <w:r w:rsidR="002A1C9B" w:rsidRPr="002517E5">
        <w:rPr>
          <w:color w:val="212529"/>
        </w:rPr>
        <w:t>If</w:t>
      </w:r>
      <w:r w:rsidR="00B80A80" w:rsidRPr="002517E5">
        <w:rPr>
          <w:color w:val="212529"/>
        </w:rPr>
        <w:t xml:space="preserve"> this happens, the organization is likely </w:t>
      </w:r>
      <w:r w:rsidR="00C715EB" w:rsidRPr="002517E5">
        <w:rPr>
          <w:color w:val="212529"/>
        </w:rPr>
        <w:t xml:space="preserve">to </w:t>
      </w:r>
      <w:r w:rsidR="002A1C9B" w:rsidRPr="002517E5">
        <w:rPr>
          <w:color w:val="212529"/>
        </w:rPr>
        <w:t>lose focus</w:t>
      </w:r>
      <w:r w:rsidR="00C715EB" w:rsidRPr="002517E5">
        <w:rPr>
          <w:color w:val="212529"/>
        </w:rPr>
        <w:t xml:space="preserve"> since the future of any business organization defines the organization’s goals and objectives. Therefore, the strategic fit enables the organization to remain focused on its </w:t>
      </w:r>
      <w:r w:rsidR="00A7275A" w:rsidRPr="002517E5">
        <w:rPr>
          <w:color w:val="212529"/>
        </w:rPr>
        <w:t xml:space="preserve">long term </w:t>
      </w:r>
      <w:r w:rsidR="00C715EB" w:rsidRPr="002517E5">
        <w:rPr>
          <w:color w:val="212529"/>
        </w:rPr>
        <w:t>goals.</w:t>
      </w:r>
    </w:p>
    <w:p w:rsidR="002A1C9B" w:rsidRPr="002517E5" w:rsidRDefault="00CF6959" w:rsidP="002517E5">
      <w:pPr>
        <w:pStyle w:val="NormalWeb"/>
        <w:shd w:val="clear" w:color="auto" w:fill="FFFFFF"/>
        <w:spacing w:before="0" w:beforeAutospacing="0" w:after="0" w:afterAutospacing="0" w:line="480" w:lineRule="auto"/>
        <w:ind w:firstLine="720"/>
        <w:rPr>
          <w:color w:val="212529"/>
        </w:rPr>
      </w:pPr>
      <w:r w:rsidRPr="002517E5">
        <w:rPr>
          <w:color w:val="212529"/>
        </w:rPr>
        <w:t xml:space="preserve">Strategic fit provides a framework for deciding on an organization. </w:t>
      </w:r>
      <w:r w:rsidR="00E53668" w:rsidRPr="002517E5">
        <w:rPr>
          <w:color w:val="212529"/>
        </w:rPr>
        <w:t>Strategic</w:t>
      </w:r>
      <w:r w:rsidR="00E26D8C" w:rsidRPr="002517E5">
        <w:rPr>
          <w:color w:val="212529"/>
        </w:rPr>
        <w:t xml:space="preserve"> fit arises from the strategic plan. When this happens, the direction of the business organization will be clearly formulated in details </w:t>
      </w:r>
      <w:r w:rsidR="00E53668" w:rsidRPr="002517E5">
        <w:rPr>
          <w:color w:val="212529"/>
        </w:rPr>
        <w:t>and every member of staff will be aware of the direction the firm is taking and therefore decision making will be simple at any level of manageme</w:t>
      </w:r>
      <w:r w:rsidR="00321DD7" w:rsidRPr="002517E5">
        <w:rPr>
          <w:color w:val="212529"/>
        </w:rPr>
        <w:t xml:space="preserve">nt </w:t>
      </w:r>
      <w:r w:rsidR="002254F8" w:rsidRPr="002517E5">
        <w:rPr>
          <w:color w:val="212529"/>
        </w:rPr>
        <w:t>since</w:t>
      </w:r>
      <w:r w:rsidR="00321DD7" w:rsidRPr="002517E5">
        <w:rPr>
          <w:color w:val="212529"/>
        </w:rPr>
        <w:t xml:space="preserve"> the decisions to be made are meant to move the organization towards a </w:t>
      </w:r>
      <w:r w:rsidR="00686C7B" w:rsidRPr="002517E5">
        <w:rPr>
          <w:color w:val="212529"/>
        </w:rPr>
        <w:t>single</w:t>
      </w:r>
      <w:r w:rsidR="00321DD7" w:rsidRPr="002517E5">
        <w:rPr>
          <w:color w:val="212529"/>
        </w:rPr>
        <w:t xml:space="preserve"> direction as s</w:t>
      </w:r>
      <w:r w:rsidR="00CA3B45" w:rsidRPr="002517E5">
        <w:rPr>
          <w:color w:val="212529"/>
        </w:rPr>
        <w:t xml:space="preserve">tipulated in the strategic plan </w:t>
      </w:r>
      <w:r w:rsidR="00CA3B45" w:rsidRPr="002517E5">
        <w:rPr>
          <w:color w:val="000000" w:themeColor="text1"/>
        </w:rPr>
        <w:t>(</w:t>
      </w:r>
      <w:r w:rsidR="00CA3B45" w:rsidRPr="002517E5">
        <w:rPr>
          <w:color w:val="222222"/>
          <w:shd w:val="clear" w:color="auto" w:fill="FFFFFF"/>
        </w:rPr>
        <w:t>Jenkins &amp; Williamson, 2015).</w:t>
      </w:r>
      <w:r w:rsidR="00E53668" w:rsidRPr="002517E5">
        <w:rPr>
          <w:color w:val="212529"/>
        </w:rPr>
        <w:t xml:space="preserve"> Otherwise, </w:t>
      </w:r>
      <w:r w:rsidR="00484A63" w:rsidRPr="002517E5">
        <w:rPr>
          <w:color w:val="212529"/>
        </w:rPr>
        <w:t xml:space="preserve">it </w:t>
      </w:r>
      <w:r w:rsidR="00321DD7" w:rsidRPr="002517E5">
        <w:rPr>
          <w:color w:val="212529"/>
        </w:rPr>
        <w:t xml:space="preserve">will not be realistic for the </w:t>
      </w:r>
      <w:r w:rsidR="00686C7B" w:rsidRPr="002517E5">
        <w:rPr>
          <w:color w:val="212529"/>
        </w:rPr>
        <w:t xml:space="preserve">board of management to be aware of all the decisions the Chief Executive Officer will have </w:t>
      </w:r>
      <w:r w:rsidR="002254F8" w:rsidRPr="002517E5">
        <w:rPr>
          <w:color w:val="212529"/>
        </w:rPr>
        <w:t>to make</w:t>
      </w:r>
      <w:r w:rsidR="00686C7B" w:rsidRPr="002517E5">
        <w:rPr>
          <w:color w:val="212529"/>
        </w:rPr>
        <w:t xml:space="preserve"> </w:t>
      </w:r>
      <w:r w:rsidR="003224C3" w:rsidRPr="002517E5">
        <w:rPr>
          <w:color w:val="212529"/>
        </w:rPr>
        <w:t>or for the Chief Executive Officer to know all the decisions the other mem</w:t>
      </w:r>
      <w:r w:rsidR="002254F8" w:rsidRPr="002517E5">
        <w:rPr>
          <w:color w:val="212529"/>
        </w:rPr>
        <w:t xml:space="preserve">bers of staff will have to make. With the appropriate strategy, the </w:t>
      </w:r>
      <w:r w:rsidR="003B0B1E" w:rsidRPr="002517E5">
        <w:rPr>
          <w:color w:val="212529"/>
        </w:rPr>
        <w:t xml:space="preserve">mission and the vision of the future will be clearly defined, the values and the </w:t>
      </w:r>
      <w:r w:rsidR="00FE2045" w:rsidRPr="002517E5">
        <w:rPr>
          <w:color w:val="212529"/>
        </w:rPr>
        <w:t xml:space="preserve">purpose </w:t>
      </w:r>
      <w:r w:rsidR="003B0B1E" w:rsidRPr="002517E5">
        <w:rPr>
          <w:color w:val="212529"/>
        </w:rPr>
        <w:t xml:space="preserve">of the organization will be </w:t>
      </w:r>
      <w:r w:rsidR="00FE2045" w:rsidRPr="002517E5">
        <w:rPr>
          <w:color w:val="212529"/>
        </w:rPr>
        <w:t xml:space="preserve">confirmed, the </w:t>
      </w:r>
      <w:r w:rsidR="00FE2045" w:rsidRPr="002517E5">
        <w:rPr>
          <w:color w:val="212529"/>
        </w:rPr>
        <w:lastRenderedPageBreak/>
        <w:t xml:space="preserve">opportunities and the threats of the organization </w:t>
      </w:r>
      <w:r w:rsidR="005D5106" w:rsidRPr="002517E5">
        <w:rPr>
          <w:color w:val="212529"/>
        </w:rPr>
        <w:t>will be</w:t>
      </w:r>
      <w:r w:rsidR="00ED6590" w:rsidRPr="002517E5">
        <w:rPr>
          <w:color w:val="212529"/>
        </w:rPr>
        <w:t xml:space="preserve"> clarified, the</w:t>
      </w:r>
      <w:r w:rsidR="005D5106" w:rsidRPr="002517E5">
        <w:rPr>
          <w:color w:val="212529"/>
        </w:rPr>
        <w:t xml:space="preserve"> objectives set, the m</w:t>
      </w:r>
      <w:r w:rsidR="00340D3B" w:rsidRPr="002517E5">
        <w:rPr>
          <w:color w:val="212529"/>
        </w:rPr>
        <w:t>ethods to uphold the strengt</w:t>
      </w:r>
      <w:r w:rsidR="006B3875" w:rsidRPr="002517E5">
        <w:rPr>
          <w:color w:val="212529"/>
        </w:rPr>
        <w:t xml:space="preserve">hs and mitigation of weaknesses </w:t>
      </w:r>
      <w:r w:rsidR="006B3875" w:rsidRPr="002517E5">
        <w:rPr>
          <w:color w:val="222222"/>
          <w:shd w:val="clear" w:color="auto" w:fill="FFFFFF"/>
        </w:rPr>
        <w:t>(Im et al, 2016).</w:t>
      </w:r>
      <w:r w:rsidR="006B3875" w:rsidRPr="002517E5">
        <w:rPr>
          <w:color w:val="000000" w:themeColor="text1"/>
        </w:rPr>
        <w:t xml:space="preserve"> </w:t>
      </w:r>
      <w:r w:rsidR="00340D3B" w:rsidRPr="002517E5">
        <w:rPr>
          <w:color w:val="212529"/>
        </w:rPr>
        <w:t xml:space="preserve">Therefore, when this happens, </w:t>
      </w:r>
      <w:r w:rsidR="003526D1" w:rsidRPr="002517E5">
        <w:rPr>
          <w:color w:val="212529"/>
        </w:rPr>
        <w:t xml:space="preserve">any member of the staff, whether senior or junior can make a decision without much consultation. This will ensure that </w:t>
      </w:r>
      <w:r w:rsidR="00C95889" w:rsidRPr="002517E5">
        <w:rPr>
          <w:color w:val="212529"/>
        </w:rPr>
        <w:t>all members of the management work towards the success of the organization.</w:t>
      </w:r>
    </w:p>
    <w:p w:rsidR="00C95889" w:rsidRPr="002517E5" w:rsidRDefault="00CF6959" w:rsidP="002517E5">
      <w:pPr>
        <w:pStyle w:val="NormalWeb"/>
        <w:shd w:val="clear" w:color="auto" w:fill="FFFFFF"/>
        <w:spacing w:before="0" w:beforeAutospacing="0" w:after="0" w:afterAutospacing="0" w:line="480" w:lineRule="auto"/>
        <w:ind w:firstLine="720"/>
        <w:rPr>
          <w:color w:val="212529"/>
        </w:rPr>
      </w:pPr>
      <w:r w:rsidRPr="002517E5">
        <w:rPr>
          <w:color w:val="212529"/>
        </w:rPr>
        <w:t xml:space="preserve">Also, the </w:t>
      </w:r>
      <w:r w:rsidR="000007EB" w:rsidRPr="002517E5">
        <w:rPr>
          <w:color w:val="212529"/>
        </w:rPr>
        <w:t xml:space="preserve">strategic plan has an effect of enhancing </w:t>
      </w:r>
      <w:r w:rsidR="001E5175" w:rsidRPr="002517E5">
        <w:rPr>
          <w:color w:val="212529"/>
        </w:rPr>
        <w:t>understanding among</w:t>
      </w:r>
      <w:r w:rsidR="000007EB" w:rsidRPr="002517E5">
        <w:rPr>
          <w:color w:val="212529"/>
        </w:rPr>
        <w:t xml:space="preserve"> the members of the organization’s staff. </w:t>
      </w:r>
      <w:r w:rsidR="00F73376" w:rsidRPr="002517E5">
        <w:rPr>
          <w:color w:val="212529"/>
        </w:rPr>
        <w:t xml:space="preserve">This advantage of </w:t>
      </w:r>
      <w:r w:rsidR="000B22BA" w:rsidRPr="002517E5">
        <w:rPr>
          <w:color w:val="212529"/>
        </w:rPr>
        <w:t xml:space="preserve">the strategic fit is based on the fact that </w:t>
      </w:r>
      <w:r w:rsidR="00062F5A" w:rsidRPr="002517E5">
        <w:rPr>
          <w:color w:val="212529"/>
        </w:rPr>
        <w:t xml:space="preserve">human beings are not the same. For instance, there are those </w:t>
      </w:r>
      <w:r w:rsidR="003F6A10" w:rsidRPr="002517E5">
        <w:rPr>
          <w:color w:val="212529"/>
        </w:rPr>
        <w:t>who will be comfortable having been told about something</w:t>
      </w:r>
      <w:r w:rsidR="00295DDD" w:rsidRPr="002517E5">
        <w:rPr>
          <w:color w:val="212529"/>
        </w:rPr>
        <w:t xml:space="preserve">. Others will only support you after gaining a full understanding </w:t>
      </w:r>
      <w:r w:rsidR="003A63CA" w:rsidRPr="002517E5">
        <w:rPr>
          <w:color w:val="212529"/>
        </w:rPr>
        <w:t>of the decisions one has taken.</w:t>
      </w:r>
      <w:r w:rsidR="00283E9C" w:rsidRPr="002517E5">
        <w:rPr>
          <w:color w:val="212529"/>
        </w:rPr>
        <w:t xml:space="preserve"> Therefore, through a strategic plan where all members will participate, will ensure that every member of staff understands how and why the decisions were made the way they were made and t</w:t>
      </w:r>
      <w:r w:rsidR="00283FEC" w:rsidRPr="002517E5">
        <w:rPr>
          <w:color w:val="212529"/>
        </w:rPr>
        <w:t xml:space="preserve">he reasons behind the decisions (Wang et al, 2016). </w:t>
      </w:r>
      <w:r w:rsidR="00283E9C" w:rsidRPr="002517E5">
        <w:rPr>
          <w:color w:val="212529"/>
        </w:rPr>
        <w:t xml:space="preserve"> This way, the strategic fit will ensure a smooth working environment.  </w:t>
      </w:r>
    </w:p>
    <w:p w:rsidR="002517E5" w:rsidRPr="002517E5" w:rsidRDefault="002517E5" w:rsidP="002517E5">
      <w:pPr>
        <w:pStyle w:val="NormalWeb"/>
        <w:shd w:val="clear" w:color="auto" w:fill="FFFFFF"/>
        <w:spacing w:before="0" w:beforeAutospacing="0" w:after="0" w:afterAutospacing="0" w:line="480" w:lineRule="auto"/>
        <w:textAlignment w:val="baseline"/>
        <w:rPr>
          <w:b/>
          <w:color w:val="212529"/>
        </w:rPr>
      </w:pPr>
      <w:r w:rsidRPr="002517E5">
        <w:rPr>
          <w:b/>
          <w:color w:val="212529"/>
        </w:rPr>
        <w:t>Disadvantages of Strategic Fit</w:t>
      </w:r>
      <w:r w:rsidR="00CF6959" w:rsidRPr="002517E5">
        <w:rPr>
          <w:b/>
          <w:color w:val="212529"/>
        </w:rPr>
        <w:t xml:space="preserve"> </w:t>
      </w:r>
      <w:r w:rsidR="00CF6959" w:rsidRPr="002517E5">
        <w:rPr>
          <w:b/>
          <w:color w:val="212529"/>
        </w:rPr>
        <w:tab/>
      </w:r>
    </w:p>
    <w:p w:rsidR="00AD6EA6" w:rsidRPr="002517E5" w:rsidRDefault="00283E9C" w:rsidP="002517E5">
      <w:pPr>
        <w:pStyle w:val="NormalWeb"/>
        <w:shd w:val="clear" w:color="auto" w:fill="FFFFFF"/>
        <w:spacing w:before="0" w:beforeAutospacing="0" w:after="0" w:afterAutospacing="0" w:line="480" w:lineRule="auto"/>
        <w:ind w:firstLine="720"/>
        <w:textAlignment w:val="baseline"/>
        <w:rPr>
          <w:color w:val="000000" w:themeColor="text1"/>
        </w:rPr>
      </w:pPr>
      <w:r w:rsidRPr="002517E5">
        <w:rPr>
          <w:color w:val="212529"/>
        </w:rPr>
        <w:t>Strategic fit has several disadvantages as well. First, it can be very expensive, hence economical. The process of achieving strategic fit is not entirely complex, and therefore one may require some external consultants to help them with expertise ideas on the nature of the strategic plans to put in place to enable</w:t>
      </w:r>
      <w:r w:rsidR="0078064A" w:rsidRPr="002517E5">
        <w:rPr>
          <w:color w:val="212529"/>
        </w:rPr>
        <w:t xml:space="preserve"> them to achieve the strategic fit (</w:t>
      </w:r>
      <w:r w:rsidR="00A2067C" w:rsidRPr="002517E5">
        <w:rPr>
          <w:color w:val="212529"/>
        </w:rPr>
        <w:t>Wang et al, 2016)</w:t>
      </w:r>
      <w:r w:rsidR="0078064A" w:rsidRPr="002517E5">
        <w:rPr>
          <w:color w:val="212529"/>
        </w:rPr>
        <w:t>.</w:t>
      </w:r>
      <w:r w:rsidRPr="002517E5">
        <w:rPr>
          <w:color w:val="212529"/>
        </w:rPr>
        <w:t xml:space="preserve"> Even after consulting and getting advised accordingly, strategy development becomes another challenge which might chip in it </w:t>
      </w:r>
      <w:r w:rsidRPr="002517E5">
        <w:rPr>
          <w:color w:val="000000" w:themeColor="text1"/>
        </w:rPr>
        <w:t xml:space="preserve">quite a lump sum of cash. Some of the activities that require a lot of money when developing a strategy include the steps to be taken to ensure that before implementing a strategic plan, the plan must be in consistence with the objectives of the </w:t>
      </w:r>
      <w:r w:rsidRPr="002517E5">
        <w:rPr>
          <w:color w:val="000000" w:themeColor="text1"/>
        </w:rPr>
        <w:lastRenderedPageBreak/>
        <w:t xml:space="preserve">organization. </w:t>
      </w:r>
      <w:r w:rsidR="006F54F2" w:rsidRPr="002517E5">
        <w:rPr>
          <w:color w:val="000000" w:themeColor="text1"/>
        </w:rPr>
        <w:t>Therefore</w:t>
      </w:r>
      <w:r w:rsidRPr="002517E5">
        <w:rPr>
          <w:color w:val="000000" w:themeColor="text1"/>
        </w:rPr>
        <w:t>, the process can be expensive and challenging especially for small organizations.</w:t>
      </w:r>
    </w:p>
    <w:p w:rsidR="00221828" w:rsidRPr="002517E5" w:rsidRDefault="00CF6959" w:rsidP="002517E5">
      <w:pPr>
        <w:pStyle w:val="NormalWeb"/>
        <w:shd w:val="clear" w:color="auto" w:fill="FFFFFF"/>
        <w:spacing w:before="0" w:beforeAutospacing="0" w:after="0" w:afterAutospacing="0" w:line="480" w:lineRule="auto"/>
        <w:textAlignment w:val="baseline"/>
        <w:rPr>
          <w:color w:val="000000" w:themeColor="text1"/>
        </w:rPr>
      </w:pPr>
      <w:r w:rsidRPr="002517E5">
        <w:rPr>
          <w:color w:val="000000" w:themeColor="text1"/>
        </w:rPr>
        <w:tab/>
        <w:t xml:space="preserve">Also, the strategic fit </w:t>
      </w:r>
      <w:r w:rsidR="0023656F" w:rsidRPr="002517E5">
        <w:rPr>
          <w:color w:val="000000" w:themeColor="text1"/>
        </w:rPr>
        <w:t>especially</w:t>
      </w:r>
      <w:r w:rsidRPr="002517E5">
        <w:rPr>
          <w:color w:val="000000" w:themeColor="text1"/>
        </w:rPr>
        <w:t xml:space="preserve"> the one which involves acquisition and </w:t>
      </w:r>
      <w:r w:rsidR="0023656F" w:rsidRPr="002517E5">
        <w:rPr>
          <w:color w:val="000000" w:themeColor="text1"/>
        </w:rPr>
        <w:t>merger</w:t>
      </w:r>
      <w:r w:rsidRPr="002517E5">
        <w:rPr>
          <w:color w:val="000000" w:themeColor="text1"/>
        </w:rPr>
        <w:t xml:space="preserve"> operations c</w:t>
      </w:r>
      <w:r w:rsidR="0023656F" w:rsidRPr="002517E5">
        <w:rPr>
          <w:color w:val="000000" w:themeColor="text1"/>
        </w:rPr>
        <w:t xml:space="preserve">an </w:t>
      </w:r>
      <w:r w:rsidR="001C4EE0" w:rsidRPr="002517E5">
        <w:rPr>
          <w:color w:val="000000" w:themeColor="text1"/>
        </w:rPr>
        <w:t xml:space="preserve">be </w:t>
      </w:r>
      <w:r w:rsidR="0023656F" w:rsidRPr="002517E5">
        <w:rPr>
          <w:color w:val="000000" w:themeColor="text1"/>
        </w:rPr>
        <w:t xml:space="preserve">a very complex one. </w:t>
      </w:r>
      <w:r w:rsidR="00E312C3" w:rsidRPr="002517E5">
        <w:rPr>
          <w:color w:val="000000" w:themeColor="text1"/>
        </w:rPr>
        <w:t xml:space="preserve">This is because the critical components are </w:t>
      </w:r>
      <w:r w:rsidR="009A11C1" w:rsidRPr="002517E5">
        <w:rPr>
          <w:color w:val="000000" w:themeColor="text1"/>
        </w:rPr>
        <w:t xml:space="preserve">continuously </w:t>
      </w:r>
      <w:r w:rsidR="00E4339F" w:rsidRPr="002517E5">
        <w:rPr>
          <w:color w:val="000000" w:themeColor="text1"/>
        </w:rPr>
        <w:t xml:space="preserve">assessed. These include the internal and external business environment, organizational structure, </w:t>
      </w:r>
      <w:r w:rsidR="00A75B6B" w:rsidRPr="002517E5">
        <w:rPr>
          <w:color w:val="000000" w:themeColor="text1"/>
        </w:rPr>
        <w:t>long term, and short term objectives as well as strategic control. For example</w:t>
      </w:r>
      <w:r w:rsidR="00685C8A" w:rsidRPr="002517E5">
        <w:rPr>
          <w:color w:val="000000" w:themeColor="text1"/>
        </w:rPr>
        <w:t xml:space="preserve">, in a situation where the company may need to </w:t>
      </w:r>
      <w:r w:rsidRPr="002517E5">
        <w:rPr>
          <w:color w:val="000000" w:themeColor="text1"/>
        </w:rPr>
        <w:t>change its management structure, it could be very complex due to the many processes involved i</w:t>
      </w:r>
      <w:r w:rsidR="00170351" w:rsidRPr="002517E5">
        <w:rPr>
          <w:color w:val="000000" w:themeColor="text1"/>
        </w:rPr>
        <w:t>n establishing such an arrangement (</w:t>
      </w:r>
      <w:r w:rsidR="00170351" w:rsidRPr="002517E5">
        <w:rPr>
          <w:color w:val="222222"/>
          <w:shd w:val="clear" w:color="auto" w:fill="FFFFFF"/>
        </w:rPr>
        <w:t>Hill, 2018).</w:t>
      </w:r>
      <w:r w:rsidRPr="002517E5">
        <w:rPr>
          <w:color w:val="000000" w:themeColor="text1"/>
        </w:rPr>
        <w:t xml:space="preserve"> </w:t>
      </w:r>
      <w:r w:rsidR="005F691E" w:rsidRPr="002517E5">
        <w:rPr>
          <w:color w:val="000000" w:themeColor="text1"/>
        </w:rPr>
        <w:t xml:space="preserve">This is the case especially in merger operations where more than one related companies join in one unit and work towards similar objectives. </w:t>
      </w:r>
    </w:p>
    <w:p w:rsidR="00E90728" w:rsidRPr="002517E5" w:rsidRDefault="00CF6959" w:rsidP="002517E5">
      <w:pPr>
        <w:pStyle w:val="NormalWeb"/>
        <w:shd w:val="clear" w:color="auto" w:fill="FFFFFF"/>
        <w:spacing w:before="0" w:beforeAutospacing="0" w:after="0" w:afterAutospacing="0" w:line="480" w:lineRule="auto"/>
        <w:textAlignment w:val="baseline"/>
        <w:rPr>
          <w:color w:val="000000" w:themeColor="text1"/>
        </w:rPr>
      </w:pPr>
      <w:r w:rsidRPr="002517E5">
        <w:rPr>
          <w:color w:val="000000" w:themeColor="text1"/>
        </w:rPr>
        <w:tab/>
        <w:t xml:space="preserve">Strategic fit is meant to address the long term </w:t>
      </w:r>
      <w:r w:rsidR="001D0547" w:rsidRPr="002517E5">
        <w:rPr>
          <w:color w:val="000000" w:themeColor="text1"/>
        </w:rPr>
        <w:t>problems in organizations. It is therefore not appropriate to solve short term crises. For instance</w:t>
      </w:r>
      <w:r w:rsidR="00A35F75" w:rsidRPr="002517E5">
        <w:rPr>
          <w:color w:val="000000" w:themeColor="text1"/>
        </w:rPr>
        <w:t>, if there are two companies which merge to achieve strategic fit to enhance marketing economies, they are likely to take long before reaching this</w:t>
      </w:r>
      <w:r w:rsidR="00171C42" w:rsidRPr="002517E5">
        <w:rPr>
          <w:color w:val="000000" w:themeColor="text1"/>
        </w:rPr>
        <w:t>. This is</w:t>
      </w:r>
      <w:r w:rsidR="00A35F75" w:rsidRPr="002517E5">
        <w:rPr>
          <w:color w:val="000000" w:themeColor="text1"/>
        </w:rPr>
        <w:t xml:space="preserve"> as opposed to when the individual firms </w:t>
      </w:r>
      <w:r w:rsidR="00171C42" w:rsidRPr="002517E5">
        <w:rPr>
          <w:color w:val="000000" w:themeColor="text1"/>
        </w:rPr>
        <w:t>sell their products to the only available market where the firms are likely to make p</w:t>
      </w:r>
      <w:r w:rsidR="002F29C9" w:rsidRPr="002517E5">
        <w:rPr>
          <w:color w:val="000000" w:themeColor="text1"/>
        </w:rPr>
        <w:t>rofits within a short time</w:t>
      </w:r>
      <w:r w:rsidR="002F29C9" w:rsidRPr="002517E5">
        <w:rPr>
          <w:color w:val="222222"/>
          <w:shd w:val="clear" w:color="auto" w:fill="FFFFFF"/>
        </w:rPr>
        <w:t xml:space="preserve"> (Im et al, 2016).</w:t>
      </w:r>
      <w:r w:rsidR="00171C42" w:rsidRPr="002517E5">
        <w:rPr>
          <w:color w:val="000000" w:themeColor="text1"/>
        </w:rPr>
        <w:t xml:space="preserve"> Therefore </w:t>
      </w:r>
      <w:r w:rsidR="004B4DC1" w:rsidRPr="002517E5">
        <w:rPr>
          <w:color w:val="000000" w:themeColor="text1"/>
        </w:rPr>
        <w:t xml:space="preserve">strategic fit needs time for its benefits to be realized. </w:t>
      </w:r>
    </w:p>
    <w:p w:rsidR="006641EB" w:rsidRPr="002517E5" w:rsidRDefault="00CF6959" w:rsidP="002517E5">
      <w:pPr>
        <w:pStyle w:val="NormalWeb"/>
        <w:shd w:val="clear" w:color="auto" w:fill="FFFFFF"/>
        <w:spacing w:before="0" w:beforeAutospacing="0" w:after="0" w:afterAutospacing="0" w:line="480" w:lineRule="auto"/>
        <w:ind w:firstLine="720"/>
        <w:textAlignment w:val="baseline"/>
        <w:rPr>
          <w:color w:val="000000" w:themeColor="text1"/>
        </w:rPr>
      </w:pPr>
      <w:r w:rsidRPr="002517E5">
        <w:rPr>
          <w:color w:val="000000" w:themeColor="text1"/>
        </w:rPr>
        <w:t xml:space="preserve">Lastly, strategic fit hinders creativity and innovativeness. </w:t>
      </w:r>
      <w:r w:rsidR="00C43B18" w:rsidRPr="002517E5">
        <w:rPr>
          <w:color w:val="000000" w:themeColor="text1"/>
        </w:rPr>
        <w:t xml:space="preserve">When an organization achieves a strategic fit, it means that all systems </w:t>
      </w:r>
      <w:r w:rsidR="002A1474" w:rsidRPr="002517E5">
        <w:rPr>
          <w:color w:val="000000" w:themeColor="text1"/>
        </w:rPr>
        <w:t xml:space="preserve">in that organizations are working in harmony with each other and that </w:t>
      </w:r>
      <w:r w:rsidR="0021147E" w:rsidRPr="002517E5">
        <w:rPr>
          <w:color w:val="000000" w:themeColor="text1"/>
        </w:rPr>
        <w:t xml:space="preserve">everything is running towards the right direction and therefore it doesn't encourage any change. When this happens, the company might reject some </w:t>
      </w:r>
      <w:r w:rsidR="00CB2311" w:rsidRPr="002517E5">
        <w:rPr>
          <w:color w:val="000000" w:themeColor="text1"/>
        </w:rPr>
        <w:t xml:space="preserve">opportunities available for it and thus lead to a kind of frustration. </w:t>
      </w:r>
      <w:r w:rsidR="008523D8" w:rsidRPr="002517E5">
        <w:rPr>
          <w:color w:val="000000" w:themeColor="text1"/>
        </w:rPr>
        <w:t xml:space="preserve">Again, the innovativeness and creativity can be hindered by the formality of the systems in the strategic fit, since all that is required is spelled out in the strategic </w:t>
      </w:r>
      <w:r w:rsidR="005D7AC8" w:rsidRPr="002517E5">
        <w:rPr>
          <w:color w:val="000000" w:themeColor="text1"/>
        </w:rPr>
        <w:t>plan. For instance, t</w:t>
      </w:r>
      <w:r w:rsidR="005C25E9" w:rsidRPr="002517E5">
        <w:rPr>
          <w:color w:val="000000" w:themeColor="text1"/>
        </w:rPr>
        <w:t>his kind of organization has already addressed its</w:t>
      </w:r>
      <w:r w:rsidR="005D7AC8" w:rsidRPr="002517E5">
        <w:rPr>
          <w:color w:val="000000" w:themeColor="text1"/>
        </w:rPr>
        <w:t xml:space="preserve"> staffing, board, </w:t>
      </w:r>
      <w:r w:rsidR="005D7AC8" w:rsidRPr="002517E5">
        <w:rPr>
          <w:color w:val="000000" w:themeColor="text1"/>
        </w:rPr>
        <w:lastRenderedPageBreak/>
        <w:t>performance, structure and reward systems.</w:t>
      </w:r>
      <w:r w:rsidR="005C25E9" w:rsidRPr="002517E5">
        <w:rPr>
          <w:color w:val="000000" w:themeColor="text1"/>
        </w:rPr>
        <w:t xml:space="preserve"> </w:t>
      </w:r>
      <w:r w:rsidR="00D92EE5" w:rsidRPr="002517E5">
        <w:rPr>
          <w:color w:val="000000" w:themeColor="text1"/>
        </w:rPr>
        <w:t xml:space="preserve"> In this case, the strategic fit inhibits the ability of t</w:t>
      </w:r>
      <w:r w:rsidR="00D35399" w:rsidRPr="002517E5">
        <w:rPr>
          <w:color w:val="000000" w:themeColor="text1"/>
        </w:rPr>
        <w:t xml:space="preserve">he company to adapt and change with the changing business environment such as economic crises in the country where the business operates. </w:t>
      </w:r>
      <w:r w:rsidR="008D6EDF" w:rsidRPr="002517E5">
        <w:rPr>
          <w:color w:val="000000" w:themeColor="text1"/>
        </w:rPr>
        <w:t>This can, therefore, bring about the eve</w:t>
      </w:r>
      <w:r w:rsidR="00B650EF" w:rsidRPr="002517E5">
        <w:rPr>
          <w:color w:val="000000" w:themeColor="text1"/>
        </w:rPr>
        <w:t>ntual collapse of the business (</w:t>
      </w:r>
      <w:r w:rsidR="00B650EF" w:rsidRPr="002517E5">
        <w:rPr>
          <w:color w:val="222222"/>
          <w:shd w:val="clear" w:color="auto" w:fill="FFFFFF"/>
        </w:rPr>
        <w:t>Jenkins</w:t>
      </w:r>
      <w:r w:rsidR="00144BC8" w:rsidRPr="002517E5">
        <w:rPr>
          <w:color w:val="222222"/>
          <w:shd w:val="clear" w:color="auto" w:fill="FFFFFF"/>
        </w:rPr>
        <w:t xml:space="preserve"> &amp; Williamson</w:t>
      </w:r>
      <w:r w:rsidR="00B650EF" w:rsidRPr="002517E5">
        <w:rPr>
          <w:color w:val="222222"/>
          <w:shd w:val="clear" w:color="auto" w:fill="FFFFFF"/>
        </w:rPr>
        <w:t>, 2015)</w:t>
      </w:r>
      <w:r w:rsidR="00144BC8" w:rsidRPr="002517E5">
        <w:rPr>
          <w:color w:val="222222"/>
          <w:shd w:val="clear" w:color="auto" w:fill="FFFFFF"/>
        </w:rPr>
        <w:t>.</w:t>
      </w:r>
    </w:p>
    <w:p w:rsidR="002517E5" w:rsidRPr="002517E5" w:rsidRDefault="002517E5" w:rsidP="002517E5">
      <w:pPr>
        <w:pStyle w:val="NormalWeb"/>
        <w:shd w:val="clear" w:color="auto" w:fill="FFFFFF"/>
        <w:spacing w:before="0" w:beforeAutospacing="0" w:after="0" w:afterAutospacing="0" w:line="480" w:lineRule="auto"/>
        <w:textAlignment w:val="baseline"/>
        <w:rPr>
          <w:b/>
          <w:color w:val="000000" w:themeColor="text1"/>
        </w:rPr>
      </w:pPr>
      <w:r w:rsidRPr="002517E5">
        <w:rPr>
          <w:b/>
          <w:color w:val="000000" w:themeColor="text1"/>
        </w:rPr>
        <w:t>Conclusion</w:t>
      </w:r>
    </w:p>
    <w:p w:rsidR="008C4F71" w:rsidRPr="002517E5" w:rsidRDefault="00CF6959" w:rsidP="002517E5">
      <w:pPr>
        <w:pStyle w:val="NormalWeb"/>
        <w:shd w:val="clear" w:color="auto" w:fill="FFFFFF"/>
        <w:spacing w:before="0" w:beforeAutospacing="0" w:after="0" w:afterAutospacing="0" w:line="480" w:lineRule="auto"/>
        <w:ind w:firstLine="720"/>
        <w:textAlignment w:val="baseline"/>
        <w:rPr>
          <w:color w:val="000000" w:themeColor="text1"/>
        </w:rPr>
      </w:pPr>
      <w:r w:rsidRPr="002517E5">
        <w:rPr>
          <w:color w:val="000000" w:themeColor="text1"/>
        </w:rPr>
        <w:t xml:space="preserve">In </w:t>
      </w:r>
      <w:r w:rsidR="0079442A" w:rsidRPr="002517E5">
        <w:rPr>
          <w:color w:val="000000" w:themeColor="text1"/>
        </w:rPr>
        <w:t xml:space="preserve">conclusion, it is clear that the strategic fit is essential and very necessary for business </w:t>
      </w:r>
      <w:r w:rsidR="00F50548" w:rsidRPr="002517E5">
        <w:rPr>
          <w:color w:val="000000" w:themeColor="text1"/>
        </w:rPr>
        <w:t>organizations</w:t>
      </w:r>
      <w:r w:rsidR="0079442A" w:rsidRPr="002517E5">
        <w:rPr>
          <w:color w:val="000000" w:themeColor="text1"/>
        </w:rPr>
        <w:t xml:space="preserve">. However, </w:t>
      </w:r>
      <w:r w:rsidR="00796D42" w:rsidRPr="002517E5">
        <w:rPr>
          <w:color w:val="000000" w:themeColor="text1"/>
        </w:rPr>
        <w:t xml:space="preserve">we have </w:t>
      </w:r>
      <w:r w:rsidR="00F50548" w:rsidRPr="002517E5">
        <w:rPr>
          <w:color w:val="000000" w:themeColor="text1"/>
        </w:rPr>
        <w:t>seen</w:t>
      </w:r>
      <w:r w:rsidR="00796D42" w:rsidRPr="002517E5">
        <w:rPr>
          <w:color w:val="000000" w:themeColor="text1"/>
        </w:rPr>
        <w:t xml:space="preserve"> that it has its advantages and disadvantages as well. Therefore, one needs to be very careful while trying to establish a strategic fit. This is because many disadvantages are as a result of the inappropriate application of the strategic fit especially when it comes to the issue of </w:t>
      </w:r>
      <w:r w:rsidR="00FF1C3F" w:rsidRPr="002517E5">
        <w:rPr>
          <w:color w:val="000000" w:themeColor="text1"/>
        </w:rPr>
        <w:t>the rigidity of the strategic</w:t>
      </w:r>
      <w:r w:rsidR="00963121" w:rsidRPr="002517E5">
        <w:rPr>
          <w:color w:val="000000" w:themeColor="text1"/>
        </w:rPr>
        <w:t xml:space="preserve"> fit system. Therefore, as much as the organization has achieved</w:t>
      </w:r>
      <w:r w:rsidR="006C4DFF" w:rsidRPr="002517E5">
        <w:rPr>
          <w:color w:val="000000" w:themeColor="text1"/>
        </w:rPr>
        <w:t xml:space="preserve"> the strategic fit, the management should leave room for invention and innovation. </w:t>
      </w:r>
      <w:r w:rsidR="00B0688A" w:rsidRPr="002517E5">
        <w:rPr>
          <w:color w:val="000000" w:themeColor="text1"/>
        </w:rPr>
        <w:t>I would therefore recommend</w:t>
      </w:r>
      <w:r w:rsidR="006C4DFF" w:rsidRPr="002517E5">
        <w:rPr>
          <w:color w:val="000000" w:themeColor="text1"/>
        </w:rPr>
        <w:t xml:space="preserve"> that individual firms should establish the strategic fit which will suit their purpose and objectives.</w:t>
      </w:r>
    </w:p>
    <w:p w:rsidR="00922ED3" w:rsidRPr="002517E5" w:rsidRDefault="00922ED3" w:rsidP="002517E5">
      <w:pPr>
        <w:pStyle w:val="NormalWeb"/>
        <w:shd w:val="clear" w:color="auto" w:fill="FFFFFF"/>
        <w:spacing w:before="0" w:beforeAutospacing="0" w:after="0" w:afterAutospacing="0" w:line="480" w:lineRule="auto"/>
        <w:ind w:firstLine="720"/>
        <w:jc w:val="center"/>
        <w:textAlignment w:val="baseline"/>
        <w:rPr>
          <w:color w:val="000000" w:themeColor="text1"/>
        </w:rPr>
      </w:pPr>
    </w:p>
    <w:p w:rsidR="00922ED3" w:rsidRPr="002517E5" w:rsidRDefault="00922ED3" w:rsidP="002517E5">
      <w:pPr>
        <w:pStyle w:val="NormalWeb"/>
        <w:shd w:val="clear" w:color="auto" w:fill="FFFFFF"/>
        <w:spacing w:before="0" w:beforeAutospacing="0" w:after="0" w:afterAutospacing="0" w:line="480" w:lineRule="auto"/>
        <w:ind w:firstLine="720"/>
        <w:jc w:val="center"/>
        <w:textAlignment w:val="baseline"/>
        <w:rPr>
          <w:color w:val="000000" w:themeColor="text1"/>
        </w:rPr>
      </w:pPr>
    </w:p>
    <w:p w:rsidR="00922ED3" w:rsidRPr="002517E5" w:rsidRDefault="00922ED3" w:rsidP="002517E5">
      <w:pPr>
        <w:pStyle w:val="NormalWeb"/>
        <w:shd w:val="clear" w:color="auto" w:fill="FFFFFF"/>
        <w:spacing w:before="0" w:beforeAutospacing="0" w:after="0" w:afterAutospacing="0" w:line="480" w:lineRule="auto"/>
        <w:ind w:firstLine="720"/>
        <w:jc w:val="center"/>
        <w:textAlignment w:val="baseline"/>
        <w:rPr>
          <w:color w:val="000000" w:themeColor="text1"/>
        </w:rPr>
      </w:pPr>
    </w:p>
    <w:p w:rsidR="00922ED3" w:rsidRPr="002517E5" w:rsidRDefault="00922ED3" w:rsidP="002517E5">
      <w:pPr>
        <w:pStyle w:val="NormalWeb"/>
        <w:shd w:val="clear" w:color="auto" w:fill="FFFFFF"/>
        <w:spacing w:before="0" w:beforeAutospacing="0" w:after="0" w:afterAutospacing="0" w:line="480" w:lineRule="auto"/>
        <w:ind w:firstLine="720"/>
        <w:jc w:val="center"/>
        <w:textAlignment w:val="baseline"/>
        <w:rPr>
          <w:color w:val="000000" w:themeColor="text1"/>
        </w:rPr>
      </w:pPr>
    </w:p>
    <w:p w:rsidR="00922ED3" w:rsidRPr="002517E5" w:rsidRDefault="00922ED3" w:rsidP="002517E5">
      <w:pPr>
        <w:pStyle w:val="NormalWeb"/>
        <w:shd w:val="clear" w:color="auto" w:fill="FFFFFF"/>
        <w:spacing w:before="0" w:beforeAutospacing="0" w:after="0" w:afterAutospacing="0" w:line="480" w:lineRule="auto"/>
        <w:jc w:val="center"/>
        <w:textAlignment w:val="baseline"/>
        <w:rPr>
          <w:color w:val="000000" w:themeColor="text1"/>
        </w:rPr>
      </w:pPr>
    </w:p>
    <w:p w:rsidR="002517E5" w:rsidRPr="002517E5" w:rsidRDefault="002517E5" w:rsidP="002517E5">
      <w:pPr>
        <w:spacing w:after="0" w:line="480" w:lineRule="auto"/>
        <w:jc w:val="left"/>
        <w:rPr>
          <w:rFonts w:eastAsia="Times New Roman" w:cs="Times New Roman"/>
          <w:color w:val="222222"/>
          <w:szCs w:val="24"/>
          <w:shd w:val="clear" w:color="auto" w:fill="FFFFFF"/>
        </w:rPr>
      </w:pPr>
      <w:r w:rsidRPr="002517E5">
        <w:rPr>
          <w:rFonts w:cs="Times New Roman"/>
          <w:color w:val="222222"/>
          <w:szCs w:val="24"/>
          <w:shd w:val="clear" w:color="auto" w:fill="FFFFFF"/>
        </w:rPr>
        <w:br w:type="page"/>
      </w:r>
    </w:p>
    <w:p w:rsidR="006E23A8" w:rsidRPr="002517E5" w:rsidRDefault="00CF6959" w:rsidP="002517E5">
      <w:pPr>
        <w:pStyle w:val="NormalWeb"/>
        <w:shd w:val="clear" w:color="auto" w:fill="FFFFFF"/>
        <w:spacing w:before="0" w:beforeAutospacing="0" w:after="0" w:afterAutospacing="0" w:line="480" w:lineRule="auto"/>
        <w:jc w:val="center"/>
        <w:textAlignment w:val="baseline"/>
        <w:rPr>
          <w:color w:val="222222"/>
          <w:shd w:val="clear" w:color="auto" w:fill="FFFFFF"/>
        </w:rPr>
      </w:pPr>
      <w:r w:rsidRPr="002517E5">
        <w:rPr>
          <w:color w:val="222222"/>
          <w:shd w:val="clear" w:color="auto" w:fill="FFFFFF"/>
        </w:rPr>
        <w:lastRenderedPageBreak/>
        <w:t>References</w:t>
      </w:r>
    </w:p>
    <w:p w:rsidR="00EE0BFB" w:rsidRPr="002517E5" w:rsidRDefault="00CF6959" w:rsidP="002517E5">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2517E5">
        <w:rPr>
          <w:color w:val="222222"/>
          <w:shd w:val="clear" w:color="auto" w:fill="FFFFFF"/>
        </w:rPr>
        <w:t>Akter, S., Wamba, S. F., Gunasekaran, A., Dubey, R., &amp; Childe, S. J. (2016). How to improve firm performance using big data analytics capability and business strategy alignment?. </w:t>
      </w:r>
      <w:r w:rsidRPr="002517E5">
        <w:rPr>
          <w:i/>
          <w:iCs/>
          <w:color w:val="222222"/>
          <w:shd w:val="clear" w:color="auto" w:fill="FFFFFF"/>
        </w:rPr>
        <w:t>International Journal of Production Economics</w:t>
      </w:r>
      <w:r w:rsidRPr="002517E5">
        <w:rPr>
          <w:color w:val="222222"/>
          <w:shd w:val="clear" w:color="auto" w:fill="FFFFFF"/>
        </w:rPr>
        <w:t>, </w:t>
      </w:r>
      <w:r w:rsidRPr="002517E5">
        <w:rPr>
          <w:i/>
          <w:iCs/>
          <w:color w:val="222222"/>
          <w:shd w:val="clear" w:color="auto" w:fill="FFFFFF"/>
        </w:rPr>
        <w:t>182</w:t>
      </w:r>
      <w:r w:rsidRPr="002517E5">
        <w:rPr>
          <w:color w:val="222222"/>
          <w:shd w:val="clear" w:color="auto" w:fill="FFFFFF"/>
        </w:rPr>
        <w:t>, 113-131.</w:t>
      </w:r>
    </w:p>
    <w:p w:rsidR="00EE0BFB" w:rsidRPr="002517E5" w:rsidRDefault="00CF6959" w:rsidP="002517E5">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2517E5">
        <w:rPr>
          <w:color w:val="222222"/>
          <w:shd w:val="clear" w:color="auto" w:fill="FFFFFF"/>
        </w:rPr>
        <w:t>Collins, C., &amp; Kehoe, R. (2017). Examining strategic fit and misfit in the management of knowledge workers. </w:t>
      </w:r>
      <w:r w:rsidRPr="002517E5">
        <w:rPr>
          <w:i/>
          <w:iCs/>
          <w:color w:val="222222"/>
          <w:shd w:val="clear" w:color="auto" w:fill="FFFFFF"/>
        </w:rPr>
        <w:t>ILR Review</w:t>
      </w:r>
      <w:r w:rsidRPr="002517E5">
        <w:rPr>
          <w:color w:val="222222"/>
          <w:shd w:val="clear" w:color="auto" w:fill="FFFFFF"/>
        </w:rPr>
        <w:t>, </w:t>
      </w:r>
      <w:r w:rsidRPr="002517E5">
        <w:rPr>
          <w:i/>
          <w:iCs/>
          <w:color w:val="222222"/>
          <w:shd w:val="clear" w:color="auto" w:fill="FFFFFF"/>
        </w:rPr>
        <w:t>70</w:t>
      </w:r>
      <w:r w:rsidRPr="002517E5">
        <w:rPr>
          <w:color w:val="222222"/>
          <w:shd w:val="clear" w:color="auto" w:fill="FFFFFF"/>
        </w:rPr>
        <w:t xml:space="preserve">(2), 308-335. </w:t>
      </w:r>
    </w:p>
    <w:p w:rsidR="00EE0BFB" w:rsidRPr="002517E5" w:rsidRDefault="00CF6959" w:rsidP="002517E5">
      <w:pPr>
        <w:pStyle w:val="NormalWeb"/>
        <w:shd w:val="clear" w:color="auto" w:fill="FFFFFF"/>
        <w:spacing w:before="0" w:beforeAutospacing="0" w:after="0" w:afterAutospacing="0" w:line="480" w:lineRule="auto"/>
        <w:textAlignment w:val="baseline"/>
        <w:rPr>
          <w:color w:val="000000" w:themeColor="text1"/>
        </w:rPr>
      </w:pPr>
      <w:r w:rsidRPr="002517E5">
        <w:rPr>
          <w:color w:val="222222"/>
          <w:shd w:val="clear" w:color="auto" w:fill="FFFFFF"/>
        </w:rPr>
        <w:t>Hill, I. (2018). How did you get up and running? Taking a Bourdieuan perspective towards a framework for negotiating strategic fit. </w:t>
      </w:r>
      <w:r w:rsidRPr="002517E5">
        <w:rPr>
          <w:i/>
          <w:iCs/>
          <w:color w:val="222222"/>
          <w:shd w:val="clear" w:color="auto" w:fill="FFFFFF"/>
        </w:rPr>
        <w:t>Entrepreneurship &amp; Regional Development</w:t>
      </w:r>
      <w:r w:rsidRPr="002517E5">
        <w:rPr>
          <w:color w:val="222222"/>
          <w:shd w:val="clear" w:color="auto" w:fill="FFFFFF"/>
        </w:rPr>
        <w:t>, </w:t>
      </w:r>
      <w:r w:rsidRPr="002517E5">
        <w:rPr>
          <w:i/>
          <w:iCs/>
          <w:color w:val="222222"/>
          <w:shd w:val="clear" w:color="auto" w:fill="FFFFFF"/>
        </w:rPr>
        <w:t>30</w:t>
      </w:r>
      <w:r w:rsidRPr="002517E5">
        <w:rPr>
          <w:color w:val="222222"/>
          <w:shd w:val="clear" w:color="auto" w:fill="FFFFFF"/>
        </w:rPr>
        <w:t>(5-6), 662-696.</w:t>
      </w:r>
    </w:p>
    <w:p w:rsidR="00EE0BFB" w:rsidRPr="002517E5" w:rsidRDefault="00CF6959" w:rsidP="002517E5">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2517E5">
        <w:rPr>
          <w:color w:val="222222"/>
          <w:shd w:val="clear" w:color="auto" w:fill="FFFFFF"/>
        </w:rPr>
        <w:t>Im, S., Vorhies, D. W., Kim, N., &amp; Heiman, B. (2016). How knowledge management capabilities help leverage knowledge resources and strategic orientation for new product advantages in B-to-B high-technology firms. </w:t>
      </w:r>
      <w:r w:rsidRPr="002517E5">
        <w:rPr>
          <w:i/>
          <w:iCs/>
          <w:color w:val="222222"/>
          <w:shd w:val="clear" w:color="auto" w:fill="FFFFFF"/>
        </w:rPr>
        <w:t>Journal of Business-to-Business Marketing</w:t>
      </w:r>
      <w:r w:rsidRPr="002517E5">
        <w:rPr>
          <w:color w:val="222222"/>
          <w:shd w:val="clear" w:color="auto" w:fill="FFFFFF"/>
        </w:rPr>
        <w:t>, </w:t>
      </w:r>
      <w:r w:rsidRPr="002517E5">
        <w:rPr>
          <w:i/>
          <w:iCs/>
          <w:color w:val="222222"/>
          <w:shd w:val="clear" w:color="auto" w:fill="FFFFFF"/>
        </w:rPr>
        <w:t>23</w:t>
      </w:r>
      <w:r w:rsidRPr="002517E5">
        <w:rPr>
          <w:color w:val="222222"/>
          <w:shd w:val="clear" w:color="auto" w:fill="FFFFFF"/>
        </w:rPr>
        <w:t>(2), 87-110.</w:t>
      </w:r>
    </w:p>
    <w:p w:rsidR="00EE0BFB" w:rsidRPr="002517E5" w:rsidRDefault="00CF6959" w:rsidP="002517E5">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2517E5">
        <w:rPr>
          <w:color w:val="222222"/>
          <w:shd w:val="clear" w:color="auto" w:fill="FFFFFF"/>
        </w:rPr>
        <w:t>Jenkins, W., &amp; Williamson, D. (2015). </w:t>
      </w:r>
      <w:r w:rsidRPr="002517E5">
        <w:rPr>
          <w:i/>
          <w:iCs/>
          <w:color w:val="222222"/>
          <w:shd w:val="clear" w:color="auto" w:fill="FFFFFF"/>
        </w:rPr>
        <w:t>Strategic management and business analysis</w:t>
      </w:r>
      <w:r w:rsidRPr="002517E5">
        <w:rPr>
          <w:color w:val="222222"/>
          <w:shd w:val="clear" w:color="auto" w:fill="FFFFFF"/>
        </w:rPr>
        <w:t>. Routledge.</w:t>
      </w:r>
    </w:p>
    <w:p w:rsidR="00EE0BFB" w:rsidRPr="002517E5" w:rsidRDefault="00CF6959" w:rsidP="002517E5">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2517E5">
        <w:rPr>
          <w:color w:val="222222"/>
          <w:shd w:val="clear" w:color="auto" w:fill="FFFFFF"/>
        </w:rPr>
        <w:t>Popli, M., Akbar, M., Kumar, V., &amp; Gaur, A. (2017). Performance Impact of Temporal Strategic Fit: E ntrainment of Internationalization with Pro‐Market Reforms. </w:t>
      </w:r>
      <w:r w:rsidRPr="002517E5">
        <w:rPr>
          <w:i/>
          <w:iCs/>
          <w:color w:val="222222"/>
          <w:shd w:val="clear" w:color="auto" w:fill="FFFFFF"/>
        </w:rPr>
        <w:t>Global Strategy Journal</w:t>
      </w:r>
      <w:r w:rsidRPr="002517E5">
        <w:rPr>
          <w:color w:val="222222"/>
          <w:shd w:val="clear" w:color="auto" w:fill="FFFFFF"/>
        </w:rPr>
        <w:t>, </w:t>
      </w:r>
      <w:r w:rsidRPr="002517E5">
        <w:rPr>
          <w:i/>
          <w:iCs/>
          <w:color w:val="222222"/>
          <w:shd w:val="clear" w:color="auto" w:fill="FFFFFF"/>
        </w:rPr>
        <w:t>7</w:t>
      </w:r>
      <w:r w:rsidRPr="002517E5">
        <w:rPr>
          <w:color w:val="222222"/>
          <w:shd w:val="clear" w:color="auto" w:fill="FFFFFF"/>
        </w:rPr>
        <w:t>(4), 354-374.</w:t>
      </w:r>
    </w:p>
    <w:p w:rsidR="00EE0BFB" w:rsidRPr="002517E5" w:rsidRDefault="00CF6959" w:rsidP="002517E5">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2517E5">
        <w:rPr>
          <w:color w:val="222222"/>
          <w:shd w:val="clear" w:color="auto" w:fill="FFFFFF"/>
        </w:rPr>
        <w:t>Prajogo, D. I. (2016). The strategic fit between innovation strategies and business environment in delivering business performance. </w:t>
      </w:r>
      <w:r w:rsidRPr="002517E5">
        <w:rPr>
          <w:i/>
          <w:iCs/>
          <w:color w:val="222222"/>
          <w:shd w:val="clear" w:color="auto" w:fill="FFFFFF"/>
        </w:rPr>
        <w:t>International Journal of Production Economics</w:t>
      </w:r>
      <w:r w:rsidRPr="002517E5">
        <w:rPr>
          <w:color w:val="222222"/>
          <w:shd w:val="clear" w:color="auto" w:fill="FFFFFF"/>
        </w:rPr>
        <w:t>, </w:t>
      </w:r>
      <w:r w:rsidRPr="002517E5">
        <w:rPr>
          <w:i/>
          <w:iCs/>
          <w:color w:val="222222"/>
          <w:shd w:val="clear" w:color="auto" w:fill="FFFFFF"/>
        </w:rPr>
        <w:t>171</w:t>
      </w:r>
      <w:r w:rsidRPr="002517E5">
        <w:rPr>
          <w:color w:val="222222"/>
          <w:shd w:val="clear" w:color="auto" w:fill="FFFFFF"/>
        </w:rPr>
        <w:t>, 241-249.</w:t>
      </w:r>
    </w:p>
    <w:p w:rsidR="00EE0BFB" w:rsidRPr="002517E5" w:rsidRDefault="00CF6959" w:rsidP="002517E5">
      <w:pPr>
        <w:pStyle w:val="NormalWeb"/>
        <w:shd w:val="clear" w:color="auto" w:fill="FFFFFF"/>
        <w:spacing w:before="0" w:beforeAutospacing="0" w:after="0" w:afterAutospacing="0" w:line="480" w:lineRule="auto"/>
        <w:ind w:left="720" w:hanging="720"/>
        <w:textAlignment w:val="baseline"/>
        <w:rPr>
          <w:color w:val="000000" w:themeColor="text1"/>
        </w:rPr>
      </w:pPr>
      <w:r w:rsidRPr="002517E5">
        <w:rPr>
          <w:color w:val="222222"/>
          <w:shd w:val="clear" w:color="auto" w:fill="FFFFFF"/>
        </w:rPr>
        <w:t>Wang, Z., Wang, N., Cao, J., &amp; Ye, X. (2016). The impact of intellectual capital–knowledge management strategy fit on firm performance. </w:t>
      </w:r>
      <w:r w:rsidRPr="002517E5">
        <w:rPr>
          <w:i/>
          <w:iCs/>
          <w:color w:val="222222"/>
          <w:shd w:val="clear" w:color="auto" w:fill="FFFFFF"/>
        </w:rPr>
        <w:t>Management Decision</w:t>
      </w:r>
      <w:r w:rsidRPr="002517E5">
        <w:rPr>
          <w:color w:val="222222"/>
          <w:shd w:val="clear" w:color="auto" w:fill="FFFFFF"/>
        </w:rPr>
        <w:t>, </w:t>
      </w:r>
      <w:r w:rsidRPr="002517E5">
        <w:rPr>
          <w:i/>
          <w:iCs/>
          <w:color w:val="222222"/>
          <w:shd w:val="clear" w:color="auto" w:fill="FFFFFF"/>
        </w:rPr>
        <w:t>54</w:t>
      </w:r>
      <w:r w:rsidRPr="002517E5">
        <w:rPr>
          <w:color w:val="222222"/>
          <w:shd w:val="clear" w:color="auto" w:fill="FFFFFF"/>
        </w:rPr>
        <w:t>(8), 1861-1885.</w:t>
      </w:r>
      <w:r w:rsidRPr="002517E5">
        <w:rPr>
          <w:color w:val="000000" w:themeColor="text1"/>
        </w:rPr>
        <w:tab/>
      </w:r>
    </w:p>
    <w:sectPr w:rsidR="00EE0BFB" w:rsidRPr="002517E5" w:rsidSect="00B20F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32C" w:rsidRDefault="00AB232C">
      <w:pPr>
        <w:spacing w:after="0"/>
      </w:pPr>
      <w:r>
        <w:separator/>
      </w:r>
    </w:p>
  </w:endnote>
  <w:endnote w:type="continuationSeparator" w:id="0">
    <w:p w:rsidR="00AB232C" w:rsidRDefault="00AB23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32C" w:rsidRDefault="00AB232C">
      <w:pPr>
        <w:spacing w:after="0"/>
      </w:pPr>
      <w:r>
        <w:separator/>
      </w:r>
    </w:p>
  </w:footnote>
  <w:footnote w:type="continuationSeparator" w:id="0">
    <w:p w:rsidR="00AB232C" w:rsidRDefault="00AB232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2279376"/>
      <w:docPartObj>
        <w:docPartGallery w:val="Page Numbers (Top of Page)"/>
        <w:docPartUnique/>
      </w:docPartObj>
    </w:sdtPr>
    <w:sdtEndPr>
      <w:rPr>
        <w:noProof/>
      </w:rPr>
    </w:sdtEndPr>
    <w:sdtContent>
      <w:p w:rsidR="00B20F46" w:rsidRDefault="00CF6959">
        <w:pPr>
          <w:pStyle w:val="Header"/>
          <w:jc w:val="right"/>
        </w:pPr>
        <w:r>
          <w:fldChar w:fldCharType="begin"/>
        </w:r>
        <w:r>
          <w:instrText xml:space="preserve"> PAGE   \* MERGEFORMAT </w:instrText>
        </w:r>
        <w:r>
          <w:fldChar w:fldCharType="separate"/>
        </w:r>
        <w:r w:rsidR="002517E5">
          <w:rPr>
            <w:noProof/>
          </w:rPr>
          <w:t>5</w:t>
        </w:r>
        <w:r>
          <w:rPr>
            <w:noProof/>
          </w:rPr>
          <w:fldChar w:fldCharType="end"/>
        </w:r>
      </w:p>
    </w:sdtContent>
  </w:sdt>
  <w:p w:rsidR="00B20F46" w:rsidRDefault="00CF6959">
    <w:pPr>
      <w:pStyle w:val="Header"/>
    </w:pPr>
    <w:r>
      <w:t xml:space="preserve">STRATEGIC FIT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F46" w:rsidRDefault="00CF6959">
    <w:pPr>
      <w:pStyle w:val="Header"/>
    </w:pPr>
    <w:r>
      <w:t>Running head: STRATEGIC FIT</w:t>
    </w:r>
    <w:r w:rsidR="00D575BB">
      <w:t xml:space="preserve">    </w:t>
    </w:r>
    <w:r w:rsidR="00D575BB">
      <w:tab/>
    </w:r>
    <w:r w:rsidR="00D575BB">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AA1"/>
    <w:rsid w:val="000007EB"/>
    <w:rsid w:val="000257ED"/>
    <w:rsid w:val="0003346D"/>
    <w:rsid w:val="0004092D"/>
    <w:rsid w:val="000551BA"/>
    <w:rsid w:val="00062F5A"/>
    <w:rsid w:val="00094904"/>
    <w:rsid w:val="000A3CFF"/>
    <w:rsid w:val="000B22BA"/>
    <w:rsid w:val="000D0FDF"/>
    <w:rsid w:val="000E304C"/>
    <w:rsid w:val="000E66AF"/>
    <w:rsid w:val="00125BB1"/>
    <w:rsid w:val="00131C34"/>
    <w:rsid w:val="00141244"/>
    <w:rsid w:val="00144BC8"/>
    <w:rsid w:val="00167419"/>
    <w:rsid w:val="00170351"/>
    <w:rsid w:val="00171C42"/>
    <w:rsid w:val="001819DF"/>
    <w:rsid w:val="001951D1"/>
    <w:rsid w:val="001A1540"/>
    <w:rsid w:val="001A4731"/>
    <w:rsid w:val="001C4EE0"/>
    <w:rsid w:val="001D0547"/>
    <w:rsid w:val="001D22AC"/>
    <w:rsid w:val="001D3C40"/>
    <w:rsid w:val="001E2DCB"/>
    <w:rsid w:val="001E5175"/>
    <w:rsid w:val="0021147E"/>
    <w:rsid w:val="00213388"/>
    <w:rsid w:val="00221828"/>
    <w:rsid w:val="002254F8"/>
    <w:rsid w:val="0023656F"/>
    <w:rsid w:val="002517E5"/>
    <w:rsid w:val="002545BE"/>
    <w:rsid w:val="002631CD"/>
    <w:rsid w:val="002816D6"/>
    <w:rsid w:val="00283E9C"/>
    <w:rsid w:val="00283FEC"/>
    <w:rsid w:val="00287C53"/>
    <w:rsid w:val="00295DDD"/>
    <w:rsid w:val="002A1474"/>
    <w:rsid w:val="002A1C9B"/>
    <w:rsid w:val="002A3214"/>
    <w:rsid w:val="002B1ED2"/>
    <w:rsid w:val="002B7D60"/>
    <w:rsid w:val="002C61E1"/>
    <w:rsid w:val="002C7544"/>
    <w:rsid w:val="002E2676"/>
    <w:rsid w:val="002E60DB"/>
    <w:rsid w:val="002E61C3"/>
    <w:rsid w:val="002F1EE5"/>
    <w:rsid w:val="002F29C9"/>
    <w:rsid w:val="002F3C25"/>
    <w:rsid w:val="00321DD7"/>
    <w:rsid w:val="003224C3"/>
    <w:rsid w:val="003253C2"/>
    <w:rsid w:val="0033132E"/>
    <w:rsid w:val="00340D3B"/>
    <w:rsid w:val="00343993"/>
    <w:rsid w:val="003470B6"/>
    <w:rsid w:val="003526D1"/>
    <w:rsid w:val="00373917"/>
    <w:rsid w:val="003834DC"/>
    <w:rsid w:val="00384620"/>
    <w:rsid w:val="00397D61"/>
    <w:rsid w:val="003A2F14"/>
    <w:rsid w:val="003A63CA"/>
    <w:rsid w:val="003B0B1E"/>
    <w:rsid w:val="003E32B5"/>
    <w:rsid w:val="003F6A10"/>
    <w:rsid w:val="0040284C"/>
    <w:rsid w:val="004451CD"/>
    <w:rsid w:val="00460B8D"/>
    <w:rsid w:val="004726CA"/>
    <w:rsid w:val="004729E0"/>
    <w:rsid w:val="00480AE1"/>
    <w:rsid w:val="00484A63"/>
    <w:rsid w:val="004952CC"/>
    <w:rsid w:val="004B4DC1"/>
    <w:rsid w:val="004C2254"/>
    <w:rsid w:val="004C7023"/>
    <w:rsid w:val="004E1AA1"/>
    <w:rsid w:val="004F62F3"/>
    <w:rsid w:val="00531AC4"/>
    <w:rsid w:val="00540218"/>
    <w:rsid w:val="0054302A"/>
    <w:rsid w:val="00572D34"/>
    <w:rsid w:val="005862E3"/>
    <w:rsid w:val="00590C11"/>
    <w:rsid w:val="00593F74"/>
    <w:rsid w:val="005B0357"/>
    <w:rsid w:val="005C25E9"/>
    <w:rsid w:val="005C4ECF"/>
    <w:rsid w:val="005D4060"/>
    <w:rsid w:val="005D5106"/>
    <w:rsid w:val="005D7AC8"/>
    <w:rsid w:val="005F691E"/>
    <w:rsid w:val="006049B4"/>
    <w:rsid w:val="0061549D"/>
    <w:rsid w:val="00632206"/>
    <w:rsid w:val="006340B1"/>
    <w:rsid w:val="006438C8"/>
    <w:rsid w:val="006641EB"/>
    <w:rsid w:val="00666C97"/>
    <w:rsid w:val="00685C8A"/>
    <w:rsid w:val="00686C7B"/>
    <w:rsid w:val="0068766D"/>
    <w:rsid w:val="00690CF8"/>
    <w:rsid w:val="006B3875"/>
    <w:rsid w:val="006B560A"/>
    <w:rsid w:val="006C4DFF"/>
    <w:rsid w:val="006D7B35"/>
    <w:rsid w:val="006E23A8"/>
    <w:rsid w:val="006E38CA"/>
    <w:rsid w:val="006E7CBD"/>
    <w:rsid w:val="006F54F2"/>
    <w:rsid w:val="00703705"/>
    <w:rsid w:val="00705089"/>
    <w:rsid w:val="00717721"/>
    <w:rsid w:val="007401E4"/>
    <w:rsid w:val="00774A1A"/>
    <w:rsid w:val="00775869"/>
    <w:rsid w:val="00777FA1"/>
    <w:rsid w:val="0078064A"/>
    <w:rsid w:val="007848D7"/>
    <w:rsid w:val="0079442A"/>
    <w:rsid w:val="00796D42"/>
    <w:rsid w:val="007B07AC"/>
    <w:rsid w:val="007B32B0"/>
    <w:rsid w:val="007C6E5F"/>
    <w:rsid w:val="007D5E96"/>
    <w:rsid w:val="007E32CC"/>
    <w:rsid w:val="007E4839"/>
    <w:rsid w:val="00814D5C"/>
    <w:rsid w:val="008162F2"/>
    <w:rsid w:val="00833C1E"/>
    <w:rsid w:val="00842E2B"/>
    <w:rsid w:val="008523D8"/>
    <w:rsid w:val="00852453"/>
    <w:rsid w:val="0086098B"/>
    <w:rsid w:val="00866B8C"/>
    <w:rsid w:val="00875636"/>
    <w:rsid w:val="00892A14"/>
    <w:rsid w:val="008B320C"/>
    <w:rsid w:val="008C4F71"/>
    <w:rsid w:val="008D6EDF"/>
    <w:rsid w:val="009115FC"/>
    <w:rsid w:val="00922ED3"/>
    <w:rsid w:val="009271CB"/>
    <w:rsid w:val="009323BB"/>
    <w:rsid w:val="009325D1"/>
    <w:rsid w:val="009566DE"/>
    <w:rsid w:val="00963121"/>
    <w:rsid w:val="00982DDF"/>
    <w:rsid w:val="00986475"/>
    <w:rsid w:val="009A0EC3"/>
    <w:rsid w:val="009A11C1"/>
    <w:rsid w:val="009B7782"/>
    <w:rsid w:val="009C3919"/>
    <w:rsid w:val="009C7579"/>
    <w:rsid w:val="009D4026"/>
    <w:rsid w:val="009D7FA5"/>
    <w:rsid w:val="00A10264"/>
    <w:rsid w:val="00A2067C"/>
    <w:rsid w:val="00A22629"/>
    <w:rsid w:val="00A35F75"/>
    <w:rsid w:val="00A4552A"/>
    <w:rsid w:val="00A65373"/>
    <w:rsid w:val="00A7275A"/>
    <w:rsid w:val="00A75B6B"/>
    <w:rsid w:val="00A85E5C"/>
    <w:rsid w:val="00AA18E6"/>
    <w:rsid w:val="00AA56DF"/>
    <w:rsid w:val="00AB232C"/>
    <w:rsid w:val="00AB684D"/>
    <w:rsid w:val="00AC0827"/>
    <w:rsid w:val="00AC5DF6"/>
    <w:rsid w:val="00AC6E4C"/>
    <w:rsid w:val="00AD6EA6"/>
    <w:rsid w:val="00AE2CFE"/>
    <w:rsid w:val="00AE320F"/>
    <w:rsid w:val="00AE3C1F"/>
    <w:rsid w:val="00AE5BAB"/>
    <w:rsid w:val="00AE7FD1"/>
    <w:rsid w:val="00AF49C7"/>
    <w:rsid w:val="00B01C55"/>
    <w:rsid w:val="00B0688A"/>
    <w:rsid w:val="00B20F46"/>
    <w:rsid w:val="00B24FA6"/>
    <w:rsid w:val="00B45781"/>
    <w:rsid w:val="00B47992"/>
    <w:rsid w:val="00B55893"/>
    <w:rsid w:val="00B56815"/>
    <w:rsid w:val="00B569C7"/>
    <w:rsid w:val="00B6113E"/>
    <w:rsid w:val="00B626D9"/>
    <w:rsid w:val="00B64594"/>
    <w:rsid w:val="00B650EF"/>
    <w:rsid w:val="00B652E0"/>
    <w:rsid w:val="00B80A80"/>
    <w:rsid w:val="00B813D9"/>
    <w:rsid w:val="00BA6397"/>
    <w:rsid w:val="00BC1739"/>
    <w:rsid w:val="00BD52C6"/>
    <w:rsid w:val="00BE760D"/>
    <w:rsid w:val="00BF6CD8"/>
    <w:rsid w:val="00C065F5"/>
    <w:rsid w:val="00C06CD3"/>
    <w:rsid w:val="00C0779C"/>
    <w:rsid w:val="00C07A1D"/>
    <w:rsid w:val="00C07F57"/>
    <w:rsid w:val="00C30750"/>
    <w:rsid w:val="00C36F99"/>
    <w:rsid w:val="00C43B18"/>
    <w:rsid w:val="00C55509"/>
    <w:rsid w:val="00C715EB"/>
    <w:rsid w:val="00C754C4"/>
    <w:rsid w:val="00C82B44"/>
    <w:rsid w:val="00C83E98"/>
    <w:rsid w:val="00C85B8A"/>
    <w:rsid w:val="00C95889"/>
    <w:rsid w:val="00CA3B45"/>
    <w:rsid w:val="00CA72F9"/>
    <w:rsid w:val="00CB2311"/>
    <w:rsid w:val="00CC48A5"/>
    <w:rsid w:val="00CE5EF2"/>
    <w:rsid w:val="00CF2647"/>
    <w:rsid w:val="00CF6959"/>
    <w:rsid w:val="00CF6A9F"/>
    <w:rsid w:val="00D05EF7"/>
    <w:rsid w:val="00D16B71"/>
    <w:rsid w:val="00D22C9C"/>
    <w:rsid w:val="00D338B1"/>
    <w:rsid w:val="00D34190"/>
    <w:rsid w:val="00D35399"/>
    <w:rsid w:val="00D575BB"/>
    <w:rsid w:val="00D92EE5"/>
    <w:rsid w:val="00DA0127"/>
    <w:rsid w:val="00DA7BE7"/>
    <w:rsid w:val="00DC1747"/>
    <w:rsid w:val="00DD52C5"/>
    <w:rsid w:val="00DD61D5"/>
    <w:rsid w:val="00DF0281"/>
    <w:rsid w:val="00E23781"/>
    <w:rsid w:val="00E26D8C"/>
    <w:rsid w:val="00E312C3"/>
    <w:rsid w:val="00E41EEB"/>
    <w:rsid w:val="00E4339F"/>
    <w:rsid w:val="00E53668"/>
    <w:rsid w:val="00E71657"/>
    <w:rsid w:val="00E90728"/>
    <w:rsid w:val="00EB4C44"/>
    <w:rsid w:val="00EC52BB"/>
    <w:rsid w:val="00ED6590"/>
    <w:rsid w:val="00EE0BFB"/>
    <w:rsid w:val="00EE2993"/>
    <w:rsid w:val="00EF1872"/>
    <w:rsid w:val="00EF2F1E"/>
    <w:rsid w:val="00F27F17"/>
    <w:rsid w:val="00F41B72"/>
    <w:rsid w:val="00F50548"/>
    <w:rsid w:val="00F524CE"/>
    <w:rsid w:val="00F71EE0"/>
    <w:rsid w:val="00F73376"/>
    <w:rsid w:val="00F80EC6"/>
    <w:rsid w:val="00F828EF"/>
    <w:rsid w:val="00F91651"/>
    <w:rsid w:val="00FB23AC"/>
    <w:rsid w:val="00FB2F5D"/>
    <w:rsid w:val="00FB35FE"/>
    <w:rsid w:val="00FB6A86"/>
    <w:rsid w:val="00FC235C"/>
    <w:rsid w:val="00FE2045"/>
    <w:rsid w:val="00FF1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4EBA4A-0791-47C9-9486-9D06655DA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E5F"/>
    <w:pPr>
      <w:spacing w:line="24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6CD3"/>
    <w:rPr>
      <w:color w:val="0563C1" w:themeColor="hyperlink"/>
      <w:u w:val="single"/>
    </w:rPr>
  </w:style>
  <w:style w:type="character" w:customStyle="1" w:styleId="Quote1">
    <w:name w:val="Quote1"/>
    <w:basedOn w:val="DefaultParagraphFont"/>
    <w:rsid w:val="00C06CD3"/>
  </w:style>
  <w:style w:type="paragraph" w:styleId="NormalWeb">
    <w:name w:val="Normal (Web)"/>
    <w:basedOn w:val="Normal"/>
    <w:uiPriority w:val="99"/>
    <w:unhideWhenUsed/>
    <w:rsid w:val="00CC48A5"/>
    <w:pPr>
      <w:spacing w:before="100" w:beforeAutospacing="1" w:after="100" w:afterAutospacing="1"/>
      <w:jc w:val="left"/>
    </w:pPr>
    <w:rPr>
      <w:rFonts w:eastAsia="Times New Roman" w:cs="Times New Roman"/>
      <w:szCs w:val="24"/>
    </w:rPr>
  </w:style>
  <w:style w:type="character" w:styleId="Strong">
    <w:name w:val="Strong"/>
    <w:basedOn w:val="DefaultParagraphFont"/>
    <w:uiPriority w:val="22"/>
    <w:qFormat/>
    <w:rsid w:val="006641EB"/>
    <w:rPr>
      <w:b/>
      <w:bCs/>
    </w:rPr>
  </w:style>
  <w:style w:type="paragraph" w:styleId="Header">
    <w:name w:val="header"/>
    <w:basedOn w:val="Normal"/>
    <w:link w:val="HeaderChar"/>
    <w:uiPriority w:val="99"/>
    <w:unhideWhenUsed/>
    <w:rsid w:val="006E7CBD"/>
    <w:pPr>
      <w:tabs>
        <w:tab w:val="center" w:pos="4680"/>
        <w:tab w:val="right" w:pos="9360"/>
      </w:tabs>
      <w:spacing w:after="0"/>
    </w:pPr>
  </w:style>
  <w:style w:type="character" w:customStyle="1" w:styleId="HeaderChar">
    <w:name w:val="Header Char"/>
    <w:basedOn w:val="DefaultParagraphFont"/>
    <w:link w:val="Header"/>
    <w:uiPriority w:val="99"/>
    <w:rsid w:val="006E7CBD"/>
    <w:rPr>
      <w:rFonts w:ascii="Times New Roman" w:hAnsi="Times New Roman"/>
      <w:sz w:val="24"/>
    </w:rPr>
  </w:style>
  <w:style w:type="paragraph" w:styleId="Footer">
    <w:name w:val="footer"/>
    <w:basedOn w:val="Normal"/>
    <w:link w:val="FooterChar"/>
    <w:uiPriority w:val="99"/>
    <w:unhideWhenUsed/>
    <w:rsid w:val="006E7CBD"/>
    <w:pPr>
      <w:tabs>
        <w:tab w:val="center" w:pos="4680"/>
        <w:tab w:val="right" w:pos="9360"/>
      </w:tabs>
      <w:spacing w:after="0"/>
    </w:pPr>
  </w:style>
  <w:style w:type="character" w:customStyle="1" w:styleId="FooterChar">
    <w:name w:val="Footer Char"/>
    <w:basedOn w:val="DefaultParagraphFont"/>
    <w:link w:val="Footer"/>
    <w:uiPriority w:val="99"/>
    <w:rsid w:val="006E7CB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EF138-9F2D-463B-ACC9-E77458708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2258</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2019-04-12T00:37:00Z</dcterms:created>
  <dcterms:modified xsi:type="dcterms:W3CDTF">2019-04-12T00:37:00Z</dcterms:modified>
</cp:coreProperties>
</file>